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0765A7" w:rsidRPr="00FF03E8" w14:paraId="0E3354D9" w14:textId="77777777" w:rsidTr="00C14671">
        <w:tc>
          <w:tcPr>
            <w:tcW w:w="3256" w:type="dxa"/>
          </w:tcPr>
          <w:p w14:paraId="20232E4F" w14:textId="77777777" w:rsidR="000765A7" w:rsidRPr="00FF03E8" w:rsidRDefault="000765A7" w:rsidP="002B2774">
            <w:pPr>
              <w:spacing w:before="0" w:after="0"/>
              <w:ind w:firstLine="0"/>
              <w:jc w:val="center"/>
              <w:rPr>
                <w:rFonts w:cs="Times New Roman"/>
                <w:sz w:val="26"/>
                <w:szCs w:val="26"/>
              </w:rPr>
            </w:pPr>
            <w:bookmarkStart w:id="0" w:name="_Hlk47707413"/>
            <w:r w:rsidRPr="00FF03E8">
              <w:rPr>
                <w:rFonts w:cs="Times New Roman"/>
                <w:sz w:val="26"/>
                <w:szCs w:val="26"/>
              </w:rPr>
              <w:t>SỞ TT&amp;TT NGHỆ AN</w:t>
            </w:r>
          </w:p>
          <w:p w14:paraId="00B4486C" w14:textId="77777777" w:rsidR="000765A7" w:rsidRPr="00FF03E8" w:rsidRDefault="000765A7" w:rsidP="002B2774">
            <w:pPr>
              <w:spacing w:before="0" w:after="0"/>
              <w:ind w:firstLine="0"/>
              <w:jc w:val="center"/>
              <w:rPr>
                <w:rFonts w:cs="Times New Roman"/>
                <w:b/>
                <w:sz w:val="26"/>
                <w:szCs w:val="26"/>
              </w:rPr>
            </w:pPr>
            <w:r w:rsidRPr="00FF03E8">
              <w:rPr>
                <w:rFonts w:cs="Times New Roman"/>
                <w:b/>
                <w:noProof/>
                <w:sz w:val="26"/>
                <w:szCs w:val="26"/>
                <w:lang w:eastAsia="en-US"/>
              </w:rPr>
              <mc:AlternateContent>
                <mc:Choice Requires="wps">
                  <w:drawing>
                    <wp:anchor distT="0" distB="0" distL="114300" distR="114300" simplePos="0" relativeHeight="251661312" behindDoc="0" locked="0" layoutInCell="1" allowOverlap="1" wp14:anchorId="1F4CCF48" wp14:editId="60B8B6B3">
                      <wp:simplePos x="0" y="0"/>
                      <wp:positionH relativeFrom="column">
                        <wp:posOffset>543560</wp:posOffset>
                      </wp:positionH>
                      <wp:positionV relativeFrom="paragraph">
                        <wp:posOffset>194945</wp:posOffset>
                      </wp:positionV>
                      <wp:extent cx="866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8667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F05E5A"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" strokecolor="windowText" strokeweight="1.5pt">
                      <v:stroke joinstyle="miter"/>
                    </v:line>
                  </w:pict>
                </mc:Fallback>
              </mc:AlternateContent>
            </w:r>
            <w:r w:rsidRPr="00FF03E8">
              <w:rPr>
                <w:rFonts w:cs="Times New Roman"/>
                <w:b/>
                <w:sz w:val="26"/>
                <w:szCs w:val="26"/>
              </w:rPr>
              <w:t>TRUNG TÂM CNTT&amp;TT</w:t>
            </w:r>
          </w:p>
          <w:p w14:paraId="1F4B01CC" w14:textId="77777777" w:rsidR="000765A7" w:rsidRPr="00FF03E8" w:rsidRDefault="000765A7" w:rsidP="002B2774">
            <w:pPr>
              <w:spacing w:before="0" w:after="0"/>
              <w:ind w:firstLine="0"/>
              <w:jc w:val="center"/>
              <w:rPr>
                <w:rFonts w:cs="Times New Roman"/>
                <w:b/>
                <w:sz w:val="26"/>
                <w:szCs w:val="26"/>
              </w:rPr>
            </w:pPr>
          </w:p>
          <w:p w14:paraId="1B90A92F" w14:textId="13296F37" w:rsidR="000765A7" w:rsidRPr="00FF03E8" w:rsidRDefault="000765A7" w:rsidP="00581919">
            <w:pPr>
              <w:spacing w:before="0" w:after="0"/>
              <w:ind w:firstLine="0"/>
              <w:jc w:val="center"/>
              <w:rPr>
                <w:rFonts w:cs="Times New Roman"/>
                <w:b/>
                <w:sz w:val="26"/>
                <w:szCs w:val="26"/>
              </w:rPr>
            </w:pPr>
            <w:r w:rsidRPr="00581919">
              <w:rPr>
                <w:rFonts w:cs="Times New Roman"/>
                <w:b/>
                <w:sz w:val="26"/>
                <w:szCs w:val="26"/>
              </w:rPr>
              <w:t>Mã đề: NAICT-</w:t>
            </w:r>
            <w:r w:rsidR="00581919">
              <w:rPr>
                <w:rFonts w:cs="Times New Roman"/>
                <w:b/>
                <w:sz w:val="26"/>
                <w:szCs w:val="26"/>
              </w:rPr>
              <w:t>066</w:t>
            </w:r>
          </w:p>
        </w:tc>
        <w:tc>
          <w:tcPr>
            <w:tcW w:w="5806" w:type="dxa"/>
          </w:tcPr>
          <w:p w14:paraId="17B7264A" w14:textId="77777777" w:rsidR="000765A7" w:rsidRPr="00FF03E8" w:rsidRDefault="000765A7" w:rsidP="002B2774">
            <w:pPr>
              <w:spacing w:before="0" w:after="0"/>
              <w:ind w:firstLine="0"/>
              <w:jc w:val="center"/>
              <w:rPr>
                <w:rFonts w:cs="Times New Roman"/>
                <w:b/>
                <w:sz w:val="26"/>
                <w:szCs w:val="26"/>
              </w:rPr>
            </w:pPr>
            <w:r w:rsidRPr="00FF03E8">
              <w:rPr>
                <w:rFonts w:cs="Times New Roman"/>
                <w:b/>
                <w:sz w:val="26"/>
                <w:szCs w:val="26"/>
              </w:rPr>
              <w:t>CỘNG HÒA XÃ HỘI CHỦ NGHĨA VIỆT NAM</w:t>
            </w:r>
          </w:p>
          <w:p w14:paraId="6844952C" w14:textId="77777777" w:rsidR="000765A7" w:rsidRPr="00FF03E8" w:rsidRDefault="000765A7" w:rsidP="002B2774">
            <w:pPr>
              <w:spacing w:before="0" w:after="0"/>
              <w:ind w:firstLine="0"/>
              <w:jc w:val="center"/>
              <w:rPr>
                <w:rFonts w:cs="Times New Roman"/>
                <w:b/>
                <w:sz w:val="26"/>
                <w:szCs w:val="26"/>
              </w:rPr>
            </w:pPr>
            <w:r w:rsidRPr="00FF03E8">
              <w:rPr>
                <w:rFonts w:cs="Times New Roman"/>
                <w:b/>
                <w:noProof/>
                <w:sz w:val="26"/>
                <w:szCs w:val="26"/>
                <w:lang w:eastAsia="en-US"/>
              </w:rPr>
              <mc:AlternateContent>
                <mc:Choice Requires="wps">
                  <w:drawing>
                    <wp:anchor distT="0" distB="0" distL="114300" distR="114300" simplePos="0" relativeHeight="251662336" behindDoc="0" locked="0" layoutInCell="1" allowOverlap="1" wp14:anchorId="2945DE0D" wp14:editId="78645736">
                      <wp:simplePos x="0" y="0"/>
                      <wp:positionH relativeFrom="column">
                        <wp:posOffset>771525</wp:posOffset>
                      </wp:positionH>
                      <wp:positionV relativeFrom="paragraph">
                        <wp:posOffset>204470</wp:posOffset>
                      </wp:positionV>
                      <wp:extent cx="1981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D64D91D"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" strokecolor="windowText" strokeweight=".5pt">
                      <v:stroke joinstyle="miter"/>
                    </v:line>
                  </w:pict>
                </mc:Fallback>
              </mc:AlternateContent>
            </w:r>
            <w:r w:rsidRPr="00FF03E8">
              <w:rPr>
                <w:rFonts w:cs="Times New Roman"/>
                <w:b/>
                <w:sz w:val="26"/>
                <w:szCs w:val="26"/>
              </w:rPr>
              <w:t>Độc lập - Tự do - Hạnh phúc</w:t>
            </w:r>
          </w:p>
          <w:p w14:paraId="2A1BA897" w14:textId="77777777" w:rsidR="000765A7" w:rsidRPr="00FF03E8" w:rsidRDefault="000765A7" w:rsidP="002B2774">
            <w:pPr>
              <w:spacing w:before="0" w:after="0"/>
              <w:ind w:firstLine="0"/>
              <w:jc w:val="center"/>
              <w:rPr>
                <w:rFonts w:cs="Times New Roman"/>
                <w:b/>
                <w:sz w:val="26"/>
                <w:szCs w:val="26"/>
              </w:rPr>
            </w:pPr>
          </w:p>
          <w:p w14:paraId="021F84B9" w14:textId="7C57F9F5" w:rsidR="000765A7" w:rsidRPr="00FF03E8" w:rsidRDefault="000765A7" w:rsidP="00581919">
            <w:pPr>
              <w:spacing w:before="0" w:after="0"/>
              <w:ind w:firstLine="0"/>
              <w:jc w:val="center"/>
              <w:rPr>
                <w:rFonts w:cs="Times New Roman"/>
                <w:i/>
                <w:sz w:val="26"/>
                <w:szCs w:val="26"/>
              </w:rPr>
            </w:pPr>
            <w:r>
              <w:rPr>
                <w:rFonts w:cs="Times New Roman"/>
                <w:i/>
                <w:sz w:val="26"/>
                <w:szCs w:val="26"/>
              </w:rPr>
              <w:t xml:space="preserve">               Ngày thi  </w:t>
            </w:r>
            <w:r w:rsidR="00581919">
              <w:rPr>
                <w:rFonts w:cs="Times New Roman"/>
                <w:i/>
                <w:sz w:val="26"/>
                <w:szCs w:val="26"/>
              </w:rPr>
              <w:t>30</w:t>
            </w:r>
            <w:r>
              <w:rPr>
                <w:rFonts w:cs="Times New Roman"/>
                <w:i/>
                <w:sz w:val="26"/>
                <w:szCs w:val="26"/>
              </w:rPr>
              <w:t xml:space="preserve"> </w:t>
            </w:r>
            <w:r w:rsidRPr="00FF03E8">
              <w:rPr>
                <w:rFonts w:cs="Times New Roman"/>
                <w:i/>
                <w:sz w:val="26"/>
                <w:szCs w:val="26"/>
              </w:rPr>
              <w:t xml:space="preserve"> tháng </w:t>
            </w:r>
            <w:r w:rsidR="0037297D">
              <w:rPr>
                <w:rFonts w:cs="Times New Roman"/>
                <w:i/>
                <w:sz w:val="26"/>
                <w:szCs w:val="26"/>
              </w:rPr>
              <w:t>5</w:t>
            </w:r>
            <w:r w:rsidR="0088305C">
              <w:rPr>
                <w:rFonts w:cs="Times New Roman"/>
                <w:i/>
                <w:sz w:val="26"/>
                <w:szCs w:val="26"/>
              </w:rPr>
              <w:t xml:space="preserve"> năm 2021</w:t>
            </w:r>
          </w:p>
        </w:tc>
      </w:tr>
    </w:tbl>
    <w:p w14:paraId="624ABFAE" w14:textId="77777777" w:rsidR="000765A7" w:rsidRPr="001C2B02" w:rsidRDefault="000765A7" w:rsidP="002B2774">
      <w:pPr>
        <w:pStyle w:val="Heading1"/>
        <w:jc w:val="center"/>
        <w:rPr>
          <w:sz w:val="10"/>
        </w:rPr>
      </w:pPr>
    </w:p>
    <w:p w14:paraId="329BC196" w14:textId="77777777" w:rsidR="000765A7" w:rsidRDefault="000765A7" w:rsidP="002B2774">
      <w:pPr>
        <w:pStyle w:val="Heading1"/>
        <w:jc w:val="center"/>
        <w:rPr>
          <w:sz w:val="28"/>
          <w:szCs w:val="28"/>
        </w:rPr>
      </w:pPr>
    </w:p>
    <w:p w14:paraId="68A8658D" w14:textId="77777777" w:rsidR="000765A7" w:rsidRPr="001C2B02" w:rsidRDefault="000765A7" w:rsidP="002B2774">
      <w:pPr>
        <w:pStyle w:val="Heading1"/>
        <w:jc w:val="center"/>
        <w:rPr>
          <w:b w:val="0"/>
          <w:sz w:val="28"/>
          <w:szCs w:val="28"/>
        </w:rPr>
      </w:pPr>
      <w:r w:rsidRPr="001C2B02">
        <w:rPr>
          <w:sz w:val="28"/>
          <w:szCs w:val="28"/>
        </w:rPr>
        <w:t>BẢNG DỮ LIỆU CHO SẴN</w:t>
      </w:r>
    </w:p>
    <w:p w14:paraId="576AADD6" w14:textId="77777777" w:rsidR="000765A7" w:rsidRDefault="000765A7" w:rsidP="002B2774">
      <w:pPr>
        <w:pStyle w:val="Heading1"/>
      </w:pPr>
      <w:bookmarkStart w:id="1" w:name="_Hlk19631778"/>
      <w:bookmarkEnd w:id="1"/>
    </w:p>
    <w:p w14:paraId="7E881CA8" w14:textId="503CA52E" w:rsidR="00B9777B" w:rsidRDefault="00B9777B" w:rsidP="002B2774">
      <w:pPr>
        <w:pStyle w:val="Heading1"/>
      </w:pPr>
      <w:r w:rsidRPr="00A95D22">
        <w:t>1. Dữ liệu phần Word:</w:t>
      </w:r>
    </w:p>
    <w:p w14:paraId="52D90340" w14:textId="77777777" w:rsidR="00A27B1D" w:rsidRDefault="00A27B1D" w:rsidP="00A27B1D">
      <w:pPr>
        <w:spacing w:after="0" w:line="360" w:lineRule="exact"/>
        <w:jc w:val="center"/>
        <w:rPr>
          <w:rFonts w:cs="Times New Roman"/>
          <w:b/>
          <w:sz w:val="36"/>
          <w:szCs w:val="36"/>
        </w:rPr>
      </w:pPr>
    </w:p>
    <w:p w14:paraId="4464E19D" w14:textId="202F54E8" w:rsidR="00A27B1D" w:rsidRPr="00A27B1D" w:rsidRDefault="00A27B1D" w:rsidP="002E5C28">
      <w:pPr>
        <w:spacing w:after="0" w:line="360" w:lineRule="exact"/>
        <w:jc w:val="left"/>
        <w:rPr>
          <w:rFonts w:cs="Times New Roman"/>
        </w:rPr>
      </w:pPr>
      <w:r w:rsidRPr="00A27B1D">
        <w:rPr>
          <w:rFonts w:cs="Times New Roman"/>
        </w:rPr>
        <w:t>Ý nghĩa Ngày Quốc tế thiếu nhi 1/6</w:t>
      </w:r>
    </w:p>
    <w:p w14:paraId="6D3012DB" w14:textId="77777777" w:rsidR="00A27B1D" w:rsidRPr="00A20C76" w:rsidRDefault="00A27B1D" w:rsidP="002E5C28">
      <w:pPr>
        <w:spacing w:after="0" w:line="360" w:lineRule="exact"/>
        <w:jc w:val="left"/>
        <w:rPr>
          <w:rFonts w:cs="Times New Roman"/>
          <w:b/>
          <w:sz w:val="36"/>
          <w:szCs w:val="36"/>
        </w:rPr>
      </w:pPr>
    </w:p>
    <w:p w14:paraId="68505F0E" w14:textId="77777777" w:rsidR="00A27B1D" w:rsidRPr="00A27B1D" w:rsidRDefault="00A27B1D" w:rsidP="002E5C28">
      <w:pPr>
        <w:spacing w:before="0" w:after="0"/>
        <w:jc w:val="left"/>
        <w:rPr>
          <w:rFonts w:asciiTheme="minorHAnsi" w:hAnsiTheme="minorHAnsi" w:cstheme="minorHAnsi"/>
          <w:sz w:val="24"/>
          <w:szCs w:val="24"/>
        </w:rPr>
      </w:pPr>
      <w:r w:rsidRPr="00A27B1D">
        <w:rPr>
          <w:rFonts w:asciiTheme="minorHAnsi" w:hAnsiTheme="minorHAnsi" w:cstheme="minorHAnsi"/>
          <w:sz w:val="24"/>
          <w:szCs w:val="24"/>
        </w:rPr>
        <w:t>Từ năm 1950, ngày 1/6 đã được chọn là ngày Tết của thiếu nhi Việt Nam. Tuy nhiên, không phải người lớn hay trẻ em nào cũng hiểu về lịch sử và ý nghĩa ra đời của ngày lễ đặc biệt này.</w:t>
      </w:r>
    </w:p>
    <w:p w14:paraId="6E5B93E5" w14:textId="77777777" w:rsidR="00A27B1D" w:rsidRPr="00A27B1D" w:rsidRDefault="00A27B1D" w:rsidP="002E5C28">
      <w:pPr>
        <w:spacing w:before="0" w:after="0"/>
        <w:jc w:val="left"/>
        <w:rPr>
          <w:rFonts w:asciiTheme="minorHAnsi" w:hAnsiTheme="minorHAnsi" w:cstheme="minorHAnsi"/>
          <w:sz w:val="24"/>
          <w:szCs w:val="24"/>
        </w:rPr>
      </w:pPr>
      <w:r w:rsidRPr="00A27B1D">
        <w:rPr>
          <w:rFonts w:asciiTheme="minorHAnsi" w:hAnsiTheme="minorHAnsi" w:cstheme="minorHAnsi"/>
          <w:sz w:val="24"/>
          <w:szCs w:val="24"/>
        </w:rPr>
        <w:t>Lịch sử ra đời ngày Quốc tế thiếu nhi</w:t>
      </w:r>
    </w:p>
    <w:p w14:paraId="4A45A30A" w14:textId="77777777" w:rsidR="00A27B1D" w:rsidRPr="00A27B1D" w:rsidRDefault="00A27B1D" w:rsidP="002E5C28">
      <w:pPr>
        <w:spacing w:before="0" w:after="0"/>
        <w:jc w:val="left"/>
        <w:rPr>
          <w:rFonts w:asciiTheme="minorHAnsi" w:hAnsiTheme="minorHAnsi" w:cstheme="minorHAnsi"/>
          <w:sz w:val="24"/>
          <w:szCs w:val="24"/>
        </w:rPr>
      </w:pPr>
      <w:r w:rsidRPr="00A27B1D">
        <w:rPr>
          <w:rFonts w:asciiTheme="minorHAnsi" w:hAnsiTheme="minorHAnsi" w:cstheme="minorHAnsi"/>
          <w:sz w:val="24"/>
          <w:szCs w:val="24"/>
        </w:rPr>
        <w:t>Rạng sáng ngày 1/6/1942, phát xít Đức bao vây làng Li-đi-xơ (Tiệp Khắc), chúng bắt 173 người đàn ông, 196 người phụ nữ và trẻ em. Tại đây, chúng đã tàn sát dã man 66 người và đưa 104 em thiếu nhi vào trại tập trung, 88 em đã bị chết trong các phòng hơi độc, 9 em khác bị đưa đi làm tay sai cho bọn phát xít. Làng Li-đi-xơ không còn một bóng người.</w:t>
      </w:r>
    </w:p>
    <w:p w14:paraId="6C8C915E" w14:textId="77777777" w:rsidR="00A27B1D" w:rsidRPr="00A27B1D" w:rsidRDefault="00A27B1D" w:rsidP="002E5C28">
      <w:pPr>
        <w:spacing w:before="0" w:after="0"/>
        <w:jc w:val="left"/>
        <w:rPr>
          <w:rFonts w:asciiTheme="minorHAnsi" w:hAnsiTheme="minorHAnsi" w:cstheme="minorHAnsi"/>
          <w:sz w:val="24"/>
          <w:szCs w:val="24"/>
        </w:rPr>
      </w:pPr>
      <w:r w:rsidRPr="00A27B1D">
        <w:rPr>
          <w:rFonts w:asciiTheme="minorHAnsi" w:hAnsiTheme="minorHAnsi" w:cstheme="minorHAnsi"/>
          <w:sz w:val="24"/>
          <w:szCs w:val="24"/>
        </w:rPr>
        <w:t>Hai năm sau, ngày 10/6/1944, bọn phát xít Đức lại bao vây thị trấn Ô-ra-đua (Pháp), chúng dồn 400 người vào nhà thờ, trong đó có nhiều phụ nữ và hơn 100 trẻ em, phóng hỏa đốt cháy một cách thảm thương.</w:t>
      </w:r>
    </w:p>
    <w:p w14:paraId="67B1C213" w14:textId="77777777" w:rsidR="00A27B1D" w:rsidRPr="00A27B1D" w:rsidRDefault="00A27B1D" w:rsidP="002E5C28">
      <w:pPr>
        <w:spacing w:before="0" w:after="0"/>
        <w:jc w:val="left"/>
        <w:rPr>
          <w:rFonts w:asciiTheme="minorHAnsi" w:hAnsiTheme="minorHAnsi" w:cstheme="minorHAnsi"/>
          <w:sz w:val="24"/>
          <w:szCs w:val="24"/>
        </w:rPr>
      </w:pPr>
      <w:r w:rsidRPr="00A27B1D">
        <w:rPr>
          <w:rFonts w:asciiTheme="minorHAnsi" w:hAnsiTheme="minorHAnsi" w:cstheme="minorHAnsi"/>
          <w:sz w:val="24"/>
          <w:szCs w:val="24"/>
        </w:rPr>
        <w:t>Năm 1949 Liên đoàn Phụ nữ dân chủ Quốc tế đã quyết định lấy ngày 1/6 hàng năm làm ngày quốc tế bảo vệ thiếu nhi, nhằm đòi chính phủ các nước phải nhận trách nhiệm về đời sống thiếu nhi, đòi giảm ngân sách quân sự để tăng ngân sách giáo dục, bảo vệ và chăm sóc thiếu niên, nhi đồng.</w:t>
      </w:r>
    </w:p>
    <w:p w14:paraId="296F47B8" w14:textId="77777777" w:rsidR="00A27B1D" w:rsidRPr="00A27B1D" w:rsidRDefault="00A27B1D" w:rsidP="002E5C28">
      <w:pPr>
        <w:spacing w:before="0" w:after="0"/>
        <w:jc w:val="left"/>
        <w:rPr>
          <w:rFonts w:asciiTheme="minorHAnsi" w:hAnsiTheme="minorHAnsi" w:cstheme="minorHAnsi"/>
          <w:sz w:val="24"/>
          <w:szCs w:val="24"/>
        </w:rPr>
      </w:pPr>
      <w:r w:rsidRPr="00A27B1D">
        <w:rPr>
          <w:rFonts w:asciiTheme="minorHAnsi" w:hAnsiTheme="minorHAnsi" w:cstheme="minorHAnsi"/>
          <w:sz w:val="24"/>
          <w:szCs w:val="24"/>
        </w:rPr>
        <w:t>Tháng 4/1952 tại Viên (Thủ đô nước Áo) đã có cuộc họp quốc tế bảo vệ thiếu nhi. Hội nghị này đã yêu cầu tất cả chính phủ các nước đặt ra pháp luật cho nước mình nhằm đảm bảo hạnh phúc cho các bà mẹ và trẻ em, đòi cấm dùng những phát minh khoa học vào mục đích chiến tranh.</w:t>
      </w:r>
    </w:p>
    <w:p w14:paraId="2D1F1824" w14:textId="77777777" w:rsidR="00A27B1D" w:rsidRPr="00A27B1D" w:rsidRDefault="00A27B1D" w:rsidP="002E5C28">
      <w:pPr>
        <w:spacing w:before="0" w:after="0"/>
        <w:jc w:val="left"/>
        <w:rPr>
          <w:rFonts w:asciiTheme="minorHAnsi" w:hAnsiTheme="minorHAnsi" w:cstheme="minorHAnsi"/>
          <w:sz w:val="24"/>
          <w:szCs w:val="24"/>
        </w:rPr>
      </w:pPr>
      <w:r w:rsidRPr="00A27B1D">
        <w:rPr>
          <w:rFonts w:asciiTheme="minorHAnsi" w:hAnsiTheme="minorHAnsi" w:cstheme="minorHAnsi"/>
          <w:sz w:val="24"/>
          <w:szCs w:val="24"/>
        </w:rPr>
        <w:t>Đến năm 1955, đại hội các bà mẹ của hầu hết các nước trên thế giới họp tại Mátxcơva (Nga) đã tố cáo bọn đế quốc âm mưu gây lại chiến tranh và kêu gọi các bà mẹ khắp năm châu siết chặt thêm hàng ngũ đấu tranh cho một nền hoà bình bền vững trên đất nước.</w:t>
      </w:r>
    </w:p>
    <w:p w14:paraId="1CEDDCB2" w14:textId="77777777" w:rsidR="00A27B1D" w:rsidRPr="00A27B1D" w:rsidRDefault="00A27B1D" w:rsidP="002E5C28">
      <w:pPr>
        <w:spacing w:before="0" w:after="0"/>
        <w:jc w:val="left"/>
        <w:rPr>
          <w:rFonts w:asciiTheme="minorHAnsi" w:hAnsiTheme="minorHAnsi" w:cstheme="minorHAnsi"/>
          <w:sz w:val="24"/>
          <w:szCs w:val="24"/>
        </w:rPr>
      </w:pPr>
      <w:r w:rsidRPr="00A27B1D">
        <w:rPr>
          <w:rFonts w:asciiTheme="minorHAnsi" w:hAnsiTheme="minorHAnsi" w:cstheme="minorHAnsi"/>
          <w:sz w:val="24"/>
          <w:szCs w:val="24"/>
        </w:rPr>
        <w:t>Từ đó đến nay, những tổ chức phụ nữ thanh niên ở các nước đã lấy ngày 1/6 làm ngày biểu dương lực lượng đấu tranh chống các thế lực gây chiến tranh để bảo vệ hạnh phúc cho các bà mẹ và trẻ em trên thế giới.</w:t>
      </w:r>
    </w:p>
    <w:p w14:paraId="6C38544E" w14:textId="77777777" w:rsidR="00A27B1D" w:rsidRPr="00A27B1D" w:rsidRDefault="00A27B1D" w:rsidP="002E5C28">
      <w:pPr>
        <w:spacing w:before="0" w:after="0"/>
        <w:jc w:val="left"/>
        <w:rPr>
          <w:rFonts w:asciiTheme="minorHAnsi" w:hAnsiTheme="minorHAnsi" w:cstheme="minorHAnsi"/>
          <w:sz w:val="24"/>
          <w:szCs w:val="24"/>
        </w:rPr>
      </w:pPr>
      <w:r w:rsidRPr="00A27B1D">
        <w:rPr>
          <w:rFonts w:asciiTheme="minorHAnsi" w:hAnsiTheme="minorHAnsi" w:cstheme="minorHAnsi"/>
          <w:sz w:val="24"/>
          <w:szCs w:val="24"/>
        </w:rPr>
        <w:t>Mỗi nước có ngày Tết thiếu nhi riêng</w:t>
      </w:r>
    </w:p>
    <w:p w14:paraId="480724A7" w14:textId="77777777" w:rsidR="00A27B1D" w:rsidRPr="00A27B1D" w:rsidRDefault="00A27B1D" w:rsidP="002E5C28">
      <w:pPr>
        <w:spacing w:before="0" w:after="0"/>
        <w:jc w:val="left"/>
        <w:rPr>
          <w:rFonts w:asciiTheme="minorHAnsi" w:hAnsiTheme="minorHAnsi" w:cstheme="minorHAnsi"/>
          <w:sz w:val="24"/>
          <w:szCs w:val="24"/>
        </w:rPr>
      </w:pPr>
      <w:r w:rsidRPr="00A27B1D">
        <w:rPr>
          <w:rFonts w:asciiTheme="minorHAnsi" w:hAnsiTheme="minorHAnsi" w:cstheme="minorHAnsi"/>
          <w:sz w:val="24"/>
          <w:szCs w:val="24"/>
        </w:rPr>
        <w:t>Năm 1954, nhằm khuyến khích các nước ghi nhớ về trẻ em và bảo vệ quyền lợi trẻ em, Liên Hợp Quốc đã đề xuất Ngày Thiếu nhi Thế giới tổ chức vào ngày 20/11 mỗi năm.</w:t>
      </w:r>
    </w:p>
    <w:p w14:paraId="5515FF4C" w14:textId="77777777" w:rsidR="00A27B1D" w:rsidRPr="00A27B1D" w:rsidRDefault="00A27B1D" w:rsidP="002E5C28">
      <w:pPr>
        <w:spacing w:before="0" w:after="0"/>
        <w:jc w:val="left"/>
        <w:rPr>
          <w:rFonts w:asciiTheme="minorHAnsi" w:hAnsiTheme="minorHAnsi" w:cstheme="minorHAnsi"/>
          <w:sz w:val="24"/>
          <w:szCs w:val="24"/>
        </w:rPr>
      </w:pPr>
      <w:r w:rsidRPr="00A27B1D">
        <w:rPr>
          <w:rFonts w:asciiTheme="minorHAnsi" w:hAnsiTheme="minorHAnsi" w:cstheme="minorHAnsi"/>
          <w:sz w:val="24"/>
          <w:szCs w:val="24"/>
        </w:rPr>
        <w:t>Vào ngày này, nhiều sự kiện quan trọng về trẻ em trên thế giới đã diễn ra: Tuyên bố về quyền trẻ em (1959), Công ước về quyền trẻ em cũng được ký kết vào ngày này (1989), có hơn 191 nước phê chuẩn. Việt Nam là nước đầu tiên ở châu Á, thứ hai của thế giới ký vào Công ước này.</w:t>
      </w:r>
    </w:p>
    <w:p w14:paraId="47EFDE46" w14:textId="77777777" w:rsidR="00A27B1D" w:rsidRPr="00A27B1D" w:rsidRDefault="00A27B1D" w:rsidP="002E5C28">
      <w:pPr>
        <w:spacing w:before="0" w:after="0"/>
        <w:jc w:val="left"/>
        <w:rPr>
          <w:rFonts w:asciiTheme="minorHAnsi" w:hAnsiTheme="minorHAnsi" w:cstheme="minorHAnsi"/>
          <w:sz w:val="24"/>
          <w:szCs w:val="24"/>
        </w:rPr>
      </w:pPr>
      <w:r w:rsidRPr="00A27B1D">
        <w:rPr>
          <w:rFonts w:asciiTheme="minorHAnsi" w:hAnsiTheme="minorHAnsi" w:cstheme="minorHAnsi"/>
          <w:sz w:val="24"/>
          <w:szCs w:val="24"/>
        </w:rPr>
        <w:lastRenderedPageBreak/>
        <w:t>Mặc dù đề nghị ngày 20/11, nhưng Liên Hợp Quốc lại để cho các quốc gia thành viên có thể tổ chức ngày Thiếu nhi của riêng nước mình vào các ngày tự chọn khác nhau. Và một số nước đã kỷ niệm chính ngày 20/11 ở chính quốc như: Canada, Úc, Parkistan, Ai Cập…</w:t>
      </w:r>
    </w:p>
    <w:p w14:paraId="582F1133" w14:textId="77777777" w:rsidR="00A27B1D" w:rsidRPr="00A27B1D" w:rsidRDefault="00A27B1D" w:rsidP="002E5C28">
      <w:pPr>
        <w:spacing w:before="0" w:after="0"/>
        <w:jc w:val="left"/>
        <w:rPr>
          <w:rFonts w:asciiTheme="minorHAnsi" w:hAnsiTheme="minorHAnsi" w:cstheme="minorHAnsi"/>
          <w:sz w:val="24"/>
          <w:szCs w:val="24"/>
        </w:rPr>
      </w:pPr>
      <w:r w:rsidRPr="00A27B1D">
        <w:rPr>
          <w:rFonts w:asciiTheme="minorHAnsi" w:hAnsiTheme="minorHAnsi" w:cstheme="minorHAnsi"/>
          <w:sz w:val="24"/>
          <w:szCs w:val="24"/>
        </w:rPr>
        <w:t>Ngày Tết thiếu nhi ở Việt Nam</w:t>
      </w:r>
    </w:p>
    <w:p w14:paraId="20B3AF57" w14:textId="77777777" w:rsidR="00A27B1D" w:rsidRPr="00A27B1D" w:rsidRDefault="00A27B1D" w:rsidP="002E5C28">
      <w:pPr>
        <w:spacing w:before="0" w:after="0"/>
        <w:jc w:val="left"/>
        <w:rPr>
          <w:rFonts w:asciiTheme="minorHAnsi" w:hAnsiTheme="minorHAnsi" w:cstheme="minorHAnsi"/>
          <w:sz w:val="24"/>
          <w:szCs w:val="24"/>
        </w:rPr>
      </w:pPr>
      <w:r w:rsidRPr="00A27B1D">
        <w:rPr>
          <w:rFonts w:asciiTheme="minorHAnsi" w:hAnsiTheme="minorHAnsi" w:cstheme="minorHAnsi"/>
          <w:sz w:val="24"/>
          <w:szCs w:val="24"/>
        </w:rPr>
        <w:t>Việt Nam là nước đầu tiên ở châu Á và nước thứ hai trên thế giới phê chuẩn Công ước về quyền trẻ em – Văn kiện pháp lý Quốc tế đầu tiên đề cập toàn diện đến các quyền trẻ em dựa trên nguyên tắc trẻ em có quyền được chăm sóc, bảo vệ và giúp đỡ đặc biệt. Từ 15/5 đến 30/6 được coi là tháng Hành động vì trẻ em Việt Nam.</w:t>
      </w:r>
    </w:p>
    <w:p w14:paraId="285A5FF8" w14:textId="77777777" w:rsidR="00A27B1D" w:rsidRPr="00A27B1D" w:rsidRDefault="00A27B1D" w:rsidP="002E5C28">
      <w:pPr>
        <w:spacing w:before="0" w:after="0"/>
        <w:jc w:val="left"/>
        <w:rPr>
          <w:rFonts w:asciiTheme="minorHAnsi" w:hAnsiTheme="minorHAnsi" w:cstheme="minorHAnsi"/>
          <w:sz w:val="24"/>
          <w:szCs w:val="24"/>
        </w:rPr>
      </w:pPr>
      <w:r w:rsidRPr="00A27B1D">
        <w:rPr>
          <w:rFonts w:asciiTheme="minorHAnsi" w:hAnsiTheme="minorHAnsi" w:cstheme="minorHAnsi"/>
          <w:sz w:val="24"/>
          <w:szCs w:val="24"/>
        </w:rPr>
        <w:t>Ở nước ta, ngay sau khi giành được độc lập, ngày 1/6 và Tết Trung thu (15/8 âm lịch) hằng năm đã thật sự trở thành ngày hội tưng bừng của thiếu nhi cả nước. Ngày Tết Thiếu nhi đầu tiên (1/6/1950) trong giai đoạn cuộc kháng chiến chống thực dân Pháp cam go ác liệt nhất, nhưng Bác Hồ kính yêu vẫn luôn nghĩ tới thiếu nhi cả nước, Bác gửi thư chúc mừng các cháu thiếu niên, nhi đồng.</w:t>
      </w:r>
    </w:p>
    <w:p w14:paraId="2E206BE3" w14:textId="77777777" w:rsidR="00A27B1D" w:rsidRPr="00A27B1D" w:rsidRDefault="00A27B1D" w:rsidP="002E5C28">
      <w:pPr>
        <w:spacing w:before="0" w:after="0"/>
        <w:jc w:val="left"/>
        <w:rPr>
          <w:rFonts w:asciiTheme="minorHAnsi" w:hAnsiTheme="minorHAnsi" w:cstheme="minorHAnsi"/>
          <w:sz w:val="24"/>
          <w:szCs w:val="24"/>
        </w:rPr>
      </w:pPr>
      <w:r w:rsidRPr="00A27B1D">
        <w:rPr>
          <w:rFonts w:asciiTheme="minorHAnsi" w:hAnsiTheme="minorHAnsi" w:cstheme="minorHAnsi"/>
          <w:sz w:val="24"/>
          <w:szCs w:val="24"/>
        </w:rPr>
        <w:t>Bác viết: “Bác thương các cháu lắm, Bác hứa với các cháu rằng đến ngày đánh đuổi hết giặc Pháp, kháng chiến thành công, Bác cùng Chính phủ và các đoàn thể sẽ cố gắng làm cho các cháu dần dần được no ấm, được vui chơi, được học hành, được vui sướng…”.</w:t>
      </w:r>
    </w:p>
    <w:p w14:paraId="2CD79F2F" w14:textId="77777777" w:rsidR="00A27B1D" w:rsidRPr="00A27B1D" w:rsidRDefault="00A27B1D" w:rsidP="002E5C28">
      <w:pPr>
        <w:spacing w:before="0" w:after="0"/>
        <w:jc w:val="left"/>
        <w:rPr>
          <w:rFonts w:asciiTheme="minorHAnsi" w:hAnsiTheme="minorHAnsi" w:cstheme="minorHAnsi"/>
          <w:sz w:val="24"/>
          <w:szCs w:val="24"/>
        </w:rPr>
      </w:pPr>
      <w:r w:rsidRPr="00A27B1D">
        <w:rPr>
          <w:rFonts w:asciiTheme="minorHAnsi" w:hAnsiTheme="minorHAnsi" w:cstheme="minorHAnsi"/>
          <w:sz w:val="24"/>
          <w:szCs w:val="24"/>
        </w:rPr>
        <w:t>Từ đó về sau, hàng năm cứ đến ngày Tết thiếu nhi và Tết Trung thu, thiếu nhi cả nước ta lại hân hoan đón thư chúc mừng của Bác Hồ. Bác Hồ luôn hết sức quan tâm, dạy bảo các cháu nên người, trong đó 5 Điều Bác dạy thiếu niên nhi đồng đã trở thành nội dung giáo dục đối với Đội Thiếu niên Tiền phong Hồ Chí Minh.</w:t>
      </w:r>
    </w:p>
    <w:p w14:paraId="3187AFCE" w14:textId="6A7A3F60" w:rsidR="00A763DF" w:rsidRPr="00A27B1D" w:rsidRDefault="00A763DF" w:rsidP="002E5C28">
      <w:pPr>
        <w:spacing w:before="0" w:after="0"/>
        <w:ind w:firstLine="0"/>
        <w:jc w:val="left"/>
        <w:rPr>
          <w:rFonts w:asciiTheme="minorHAnsi" w:hAnsiTheme="minorHAnsi" w:cstheme="minorHAnsi"/>
          <w:sz w:val="24"/>
          <w:szCs w:val="24"/>
        </w:rPr>
      </w:pPr>
      <w:bookmarkStart w:id="2" w:name="_Hlk60986229"/>
      <w:r w:rsidRPr="00A27B1D">
        <w:rPr>
          <w:rFonts w:asciiTheme="minorHAnsi" w:hAnsiTheme="minorHAnsi" w:cstheme="minorHAnsi"/>
          <w:sz w:val="24"/>
          <w:szCs w:val="24"/>
        </w:rPr>
        <w:t>Nguồn: Internet</w:t>
      </w:r>
    </w:p>
    <w:p w14:paraId="6B9E4530" w14:textId="5150A956" w:rsidR="00393171" w:rsidRPr="007B705B" w:rsidRDefault="00393171" w:rsidP="00393171">
      <w:pPr>
        <w:ind w:firstLine="0"/>
        <w:jc w:val="left"/>
        <w:rPr>
          <w:rFonts w:ascii="Tahoma" w:hAnsi="Tahoma" w:cs="Tahoma"/>
          <w:sz w:val="24"/>
          <w:szCs w:val="24"/>
        </w:rPr>
      </w:pPr>
    </w:p>
    <w:bookmarkEnd w:id="2"/>
    <w:p w14:paraId="5A8D5136" w14:textId="20046F30" w:rsidR="00602A0B" w:rsidRDefault="00CE30D8" w:rsidP="00602A0B">
      <w:pPr>
        <w:ind w:firstLine="0"/>
        <w:rPr>
          <w:rFonts w:ascii="Tahoma" w:hAnsi="Tahoma" w:cs="Tahoma"/>
          <w:sz w:val="20"/>
          <w:szCs w:val="20"/>
        </w:rPr>
      </w:pPr>
      <w:r w:rsidRPr="00CE30D8">
        <w:rPr>
          <w:rFonts w:ascii="Tahoma" w:hAnsi="Tahoma" w:cs="Tahoma"/>
          <w:noProof/>
          <w:sz w:val="20"/>
          <w:szCs w:val="20"/>
          <w:lang w:eastAsia="en-US"/>
        </w:rPr>
        <w:drawing>
          <wp:inline distT="0" distB="0" distL="0" distR="0" wp14:anchorId="71442C07" wp14:editId="2A8F104D">
            <wp:extent cx="5760085" cy="4673898"/>
            <wp:effectExtent l="0" t="0" r="0" b="0"/>
            <wp:docPr id="3" name="Picture 3" descr="C:\Users\Admin\Desktop\bac ho voi thieu n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bac ho voi thieu nh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085" cy="4673898"/>
                    </a:xfrm>
                    <a:prstGeom prst="rect">
                      <a:avLst/>
                    </a:prstGeom>
                    <a:noFill/>
                    <a:ln>
                      <a:noFill/>
                    </a:ln>
                  </pic:spPr>
                </pic:pic>
              </a:graphicData>
            </a:graphic>
          </wp:inline>
        </w:drawing>
      </w:r>
    </w:p>
    <w:p w14:paraId="019A3A81" w14:textId="7BB7EF15" w:rsidR="001C6498" w:rsidRDefault="001C6498" w:rsidP="00602A0B">
      <w:pPr>
        <w:ind w:firstLine="0"/>
        <w:rPr>
          <w:rFonts w:ascii="Tahoma" w:hAnsi="Tahoma" w:cs="Tahoma"/>
          <w:sz w:val="20"/>
          <w:szCs w:val="20"/>
        </w:rPr>
      </w:pPr>
    </w:p>
    <w:p w14:paraId="5A5C0202" w14:textId="3AC84444" w:rsidR="001C6498" w:rsidRDefault="001C6498" w:rsidP="00602A0B">
      <w:pPr>
        <w:ind w:firstLine="0"/>
        <w:rPr>
          <w:rFonts w:ascii="Tahoma" w:hAnsi="Tahoma" w:cs="Tahoma"/>
          <w:sz w:val="20"/>
          <w:szCs w:val="20"/>
        </w:rPr>
      </w:pPr>
    </w:p>
    <w:p w14:paraId="5A51D9F5" w14:textId="67D1088C" w:rsidR="00B9777B" w:rsidRDefault="00B9777B" w:rsidP="002B2774">
      <w:pPr>
        <w:pStyle w:val="Heading1"/>
      </w:pPr>
      <w:r w:rsidRPr="00A95D22">
        <w:t>2. Dữ liệu phần PowerPoint</w:t>
      </w:r>
    </w:p>
    <w:p w14:paraId="01A65E0B" w14:textId="05457CA4" w:rsidR="00516FF9" w:rsidRDefault="00516FF9" w:rsidP="002E5C28">
      <w:pPr>
        <w:pStyle w:val="NormalWeb"/>
        <w:shd w:val="clear" w:color="auto" w:fill="FFFFFF"/>
        <w:spacing w:before="0" w:beforeAutospacing="0" w:after="150" w:afterAutospacing="0"/>
        <w:rPr>
          <w:rFonts w:ascii="Arial" w:hAnsi="Arial" w:cs="Arial"/>
          <w:color w:val="333333"/>
          <w:sz w:val="21"/>
          <w:szCs w:val="21"/>
        </w:rPr>
      </w:pPr>
      <w:r>
        <w:rPr>
          <w:rStyle w:val="Strong"/>
          <w:rFonts w:ascii="Arial" w:eastAsiaTheme="minorEastAsia" w:hAnsi="Arial" w:cs="Arial"/>
          <w:color w:val="333333"/>
          <w:sz w:val="21"/>
          <w:szCs w:val="21"/>
        </w:rPr>
        <w:t>NHỮNG DẤU HIỆU CƠ BẢN ĐỂ NHẬN BIẾT BẠN ĐANG MẮC COVID-19</w:t>
      </w:r>
    </w:p>
    <w:p w14:paraId="598646FC" w14:textId="77777777" w:rsidR="00627938" w:rsidRDefault="00627938" w:rsidP="002E5C28">
      <w:pPr>
        <w:pStyle w:val="NormalWeb"/>
        <w:shd w:val="clear" w:color="auto" w:fill="FFFFFF"/>
        <w:spacing w:before="0" w:beforeAutospacing="0" w:after="0" w:afterAutospacing="0"/>
        <w:rPr>
          <w:rFonts w:ascii="Arial" w:hAnsi="Arial" w:cs="Arial"/>
          <w:color w:val="333333"/>
          <w:sz w:val="21"/>
          <w:szCs w:val="21"/>
        </w:rPr>
      </w:pPr>
      <w:r>
        <w:rPr>
          <w:rStyle w:val="Strong"/>
          <w:rFonts w:ascii="Arial" w:eastAsiaTheme="minorEastAsia" w:hAnsi="Arial" w:cs="Arial"/>
          <w:i/>
          <w:iCs/>
          <w:color w:val="333333"/>
          <w:sz w:val="21"/>
          <w:szCs w:val="21"/>
        </w:rPr>
        <w:t>Dấu hiệu 1: Cảm thấy khó thở</w:t>
      </w:r>
    </w:p>
    <w:p w14:paraId="0F5E28E9" w14:textId="53904425" w:rsidR="00627938" w:rsidRDefault="00627938" w:rsidP="002E5C28">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Nếu cảm thấy bị ngạt mũi và cảm giác nghẹn ở họng và lồng ngực, đây có thể là dấu hiệu cơ thể báo động một người đang bị viêm phổi do virus mới gây ra. Lý do khó thở là do hội chứng suy hô cấp cấp tính hoặc thậm chí suy hô hấp trong một thời gian gắn, cũng là nguyên nhân chính gây ra các trường hợp tử vong do virus Corona chủng mới.</w:t>
      </w:r>
    </w:p>
    <w:p w14:paraId="2A5433AF" w14:textId="77777777" w:rsidR="00627938" w:rsidRDefault="00627938" w:rsidP="002E5C28">
      <w:pPr>
        <w:pStyle w:val="NormalWeb"/>
        <w:shd w:val="clear" w:color="auto" w:fill="FFFFFF"/>
        <w:spacing w:before="0" w:beforeAutospacing="0" w:after="0" w:afterAutospacing="0"/>
        <w:rPr>
          <w:rFonts w:ascii="Arial" w:hAnsi="Arial" w:cs="Arial"/>
          <w:color w:val="333333"/>
          <w:sz w:val="21"/>
          <w:szCs w:val="21"/>
        </w:rPr>
      </w:pPr>
      <w:r>
        <w:rPr>
          <w:rStyle w:val="Strong"/>
          <w:rFonts w:ascii="Arial" w:eastAsiaTheme="minorEastAsia" w:hAnsi="Arial" w:cs="Arial"/>
          <w:i/>
          <w:iCs/>
          <w:color w:val="333333"/>
          <w:sz w:val="21"/>
          <w:szCs w:val="21"/>
        </w:rPr>
        <w:t>Dấu hiệu 2: Ho khan, đau họng</w:t>
      </w:r>
    </w:p>
    <w:p w14:paraId="7B4F8D86" w14:textId="60931A8D" w:rsidR="00627938" w:rsidRDefault="00627938" w:rsidP="002E5C28">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xml:space="preserve">Ho khan, thậm chí có đờm đặc và bọt, khả năng cao là dấu hiệu của viêm phổi. Ngoài ra, đây cũng chính là một trong những triệu chứng điển hình, nghiêm trọng và phổ biến của Covid-19. Ho do Covid-19 gây ra sẽ không khỏi khi uống thuốc trị ho thông thường. Do đó, nếu cảm thấy ho nhiều, kéo dài, uống thuốc hoặc điều trị tại nhà không đỡ, kết hợp với triệu chứng khó thở, người bệnh cần đi khám sức ngay tại các cơ sở được Nhà nước, Bộ Y tế công khai chỉ định. </w:t>
      </w:r>
    </w:p>
    <w:p w14:paraId="35F53C6D" w14:textId="77777777" w:rsidR="00627938" w:rsidRDefault="00627938" w:rsidP="002E5C28">
      <w:pPr>
        <w:pStyle w:val="NormalWeb"/>
        <w:shd w:val="clear" w:color="auto" w:fill="FFFFFF"/>
        <w:spacing w:before="0" w:beforeAutospacing="0" w:after="0" w:afterAutospacing="0"/>
        <w:rPr>
          <w:rFonts w:ascii="Arial" w:hAnsi="Arial" w:cs="Arial"/>
          <w:color w:val="333333"/>
          <w:sz w:val="21"/>
          <w:szCs w:val="21"/>
        </w:rPr>
      </w:pPr>
      <w:r>
        <w:rPr>
          <w:rStyle w:val="Strong"/>
          <w:rFonts w:ascii="Arial" w:eastAsiaTheme="minorEastAsia" w:hAnsi="Arial" w:cs="Arial"/>
          <w:i/>
          <w:iCs/>
          <w:color w:val="333333"/>
          <w:sz w:val="21"/>
          <w:szCs w:val="21"/>
        </w:rPr>
        <w:t>Dấu hiệu 3: Sốt cao</w:t>
      </w:r>
    </w:p>
    <w:p w14:paraId="1C1BE70F" w14:textId="77777777" w:rsidR="00627938" w:rsidRDefault="00627938" w:rsidP="002E5C28">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Được biết, không phải tất cả những trường hợp nhiễm Covid-19 đều bị sốt. Tuy nhiên, sốt cũng được coi là dấu hiệu, căn cứ để sàng lọc các trường hợp nghi nhiễm. Mức độ sốt ở mỗi trường hợp nhiễm bệnh có thể khác nhau. Có những người thân nhiệt tăng rất cao song cũng có một số người chỉ bị sốt nhẹ.</w:t>
      </w:r>
    </w:p>
    <w:p w14:paraId="5941D63F" w14:textId="199A57DF" w:rsidR="00DB12BA" w:rsidRPr="00DB12BA" w:rsidRDefault="0068708A" w:rsidP="00DB12BA">
      <w:pPr>
        <w:ind w:firstLine="0"/>
      </w:pPr>
      <w:r w:rsidRPr="0068708A">
        <w:rPr>
          <w:noProof/>
          <w:lang w:eastAsia="en-US"/>
        </w:rPr>
        <w:drawing>
          <wp:inline distT="0" distB="0" distL="0" distR="0" wp14:anchorId="1CCFF927" wp14:editId="7A75F08D">
            <wp:extent cx="4876800" cy="3248025"/>
            <wp:effectExtent l="0" t="0" r="0" b="9525"/>
            <wp:docPr id="4" name="Picture 4" descr="C:\Users\Admin\Desktop\65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659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6800" cy="3248025"/>
                    </a:xfrm>
                    <a:prstGeom prst="rect">
                      <a:avLst/>
                    </a:prstGeom>
                    <a:noFill/>
                    <a:ln>
                      <a:noFill/>
                    </a:ln>
                  </pic:spPr>
                </pic:pic>
              </a:graphicData>
            </a:graphic>
          </wp:inline>
        </w:drawing>
      </w:r>
    </w:p>
    <w:p w14:paraId="1F81E311" w14:textId="7CA2EDE2" w:rsidR="00F6121F" w:rsidRDefault="00F6121F" w:rsidP="002B2774">
      <w:pPr>
        <w:pStyle w:val="Heading1"/>
      </w:pPr>
    </w:p>
    <w:p w14:paraId="118CF090" w14:textId="66F588B8" w:rsidR="00144950" w:rsidRDefault="00144950" w:rsidP="00144950"/>
    <w:p w14:paraId="748AF4D3" w14:textId="11DF37C5" w:rsidR="00144950" w:rsidRDefault="00144950" w:rsidP="00144950"/>
    <w:p w14:paraId="3B6B3072" w14:textId="1A2E61E1" w:rsidR="00144950" w:rsidRDefault="00144950" w:rsidP="00144950"/>
    <w:p w14:paraId="006DADC3" w14:textId="4316B43D" w:rsidR="00144950" w:rsidRDefault="00144950" w:rsidP="00144950"/>
    <w:p w14:paraId="590D5C27" w14:textId="709535C2" w:rsidR="0068708A" w:rsidRDefault="0068708A" w:rsidP="00144950"/>
    <w:p w14:paraId="273C3B67" w14:textId="4CBFB5DC" w:rsidR="0068708A" w:rsidRDefault="0068708A" w:rsidP="00144950"/>
    <w:p w14:paraId="71B091C9" w14:textId="1DD5B632" w:rsidR="0068708A" w:rsidRDefault="0068708A" w:rsidP="00144950"/>
    <w:p w14:paraId="2ABB5E7A" w14:textId="77777777" w:rsidR="0068708A" w:rsidRDefault="0068708A" w:rsidP="00144950"/>
    <w:p w14:paraId="1581D6F8" w14:textId="77777777" w:rsidR="00144950" w:rsidRPr="00144950" w:rsidRDefault="00144950" w:rsidP="00144950"/>
    <w:p w14:paraId="5252EF32" w14:textId="35E9F4EA" w:rsidR="00B9777B" w:rsidRDefault="00B9777B" w:rsidP="002B2774">
      <w:pPr>
        <w:pStyle w:val="Heading1"/>
      </w:pPr>
      <w:r>
        <w:lastRenderedPageBreak/>
        <w:t xml:space="preserve">3. </w:t>
      </w:r>
      <w:r w:rsidRPr="00A95D22">
        <w:t xml:space="preserve">Dữ liệu phần </w:t>
      </w:r>
      <w:r>
        <w:t>Excel</w:t>
      </w:r>
      <w:r w:rsidRPr="00A95D22">
        <w:t>:</w:t>
      </w:r>
      <w:bookmarkEnd w:id="0"/>
    </w:p>
    <w:p w14:paraId="766725C8" w14:textId="6E216C7B" w:rsidR="00B66C6F" w:rsidRDefault="00B66C6F" w:rsidP="00EC653B">
      <w:pPr>
        <w:ind w:firstLine="0"/>
        <w:rPr>
          <w:rFonts w:ascii="Tahoma" w:eastAsiaTheme="minorHAnsi" w:hAnsi="Tahoma"/>
          <w:sz w:val="24"/>
          <w:szCs w:val="22"/>
          <w:lang w:eastAsia="en-US"/>
        </w:rPr>
      </w:pPr>
      <w:r>
        <w:fldChar w:fldCharType="begin"/>
      </w:r>
      <w:r>
        <w:instrText xml:space="preserve"> LINK Excel.Sheet.12 "E:\\Tai lieu tu desktop\\Nam 2021\\5. THI TIN HOC 2021\\2. RA DI THI THANG 5 NAM 2021\\DONG DE SO 3\\DAP AN\\Baithuchanh.xlsx" "DE RA!R1C1:R13C9" \a \f 4 \h  \* MERGEFORMAT </w:instrText>
      </w:r>
      <w:r>
        <w:fldChar w:fldCharType="separate"/>
      </w:r>
    </w:p>
    <w:tbl>
      <w:tblPr>
        <w:tblW w:w="9634" w:type="dxa"/>
        <w:jc w:val="center"/>
        <w:tblLook w:val="04A0" w:firstRow="1" w:lastRow="0" w:firstColumn="1" w:lastColumn="0" w:noHBand="0" w:noVBand="1"/>
      </w:tblPr>
      <w:tblGrid>
        <w:gridCol w:w="510"/>
        <w:gridCol w:w="876"/>
        <w:gridCol w:w="2295"/>
        <w:gridCol w:w="1045"/>
        <w:gridCol w:w="1081"/>
        <w:gridCol w:w="1006"/>
        <w:gridCol w:w="966"/>
        <w:gridCol w:w="876"/>
        <w:gridCol w:w="979"/>
      </w:tblGrid>
      <w:tr w:rsidR="00B66C6F" w:rsidRPr="00B66C6F" w14:paraId="36C54575" w14:textId="77777777" w:rsidTr="009E1EBA">
        <w:trPr>
          <w:trHeight w:val="315"/>
          <w:jc w:val="center"/>
        </w:trPr>
        <w:tc>
          <w:tcPr>
            <w:tcW w:w="9634" w:type="dxa"/>
            <w:gridSpan w:val="9"/>
            <w:tcBorders>
              <w:top w:val="nil"/>
              <w:left w:val="nil"/>
              <w:bottom w:val="single" w:sz="4" w:space="0" w:color="auto"/>
              <w:right w:val="nil"/>
            </w:tcBorders>
            <w:shd w:val="clear" w:color="auto" w:fill="auto"/>
            <w:noWrap/>
            <w:vAlign w:val="bottom"/>
            <w:hideMark/>
          </w:tcPr>
          <w:p w14:paraId="4E589126" w14:textId="5E441F07" w:rsidR="00B66C6F" w:rsidRPr="007C47AC" w:rsidRDefault="00B66C6F" w:rsidP="007C47AC">
            <w:pPr>
              <w:spacing w:before="0" w:after="0"/>
              <w:ind w:firstLine="0"/>
              <w:jc w:val="left"/>
              <w:rPr>
                <w:rFonts w:ascii="Arial" w:eastAsia="Times New Roman" w:hAnsi="Arial" w:cs="Arial"/>
                <w:bCs/>
                <w:color w:val="000000"/>
                <w:sz w:val="22"/>
                <w:szCs w:val="22"/>
                <w:lang w:eastAsia="en-US"/>
              </w:rPr>
            </w:pPr>
            <w:r w:rsidRPr="007C47AC">
              <w:rPr>
                <w:rFonts w:ascii="Arial" w:eastAsia="Times New Roman" w:hAnsi="Arial" w:cs="Arial"/>
                <w:bCs/>
                <w:color w:val="000000"/>
                <w:sz w:val="22"/>
                <w:szCs w:val="22"/>
                <w:lang w:eastAsia="en-US"/>
              </w:rPr>
              <w:t>BẢNG KÊ HÀNG NHẬP KHO THÁNG 5 NĂM 2021</w:t>
            </w:r>
          </w:p>
        </w:tc>
      </w:tr>
      <w:tr w:rsidR="00B66C6F" w:rsidRPr="00B66C6F" w14:paraId="533170EE" w14:textId="77777777" w:rsidTr="009E1EBA">
        <w:trPr>
          <w:trHeight w:val="114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9066D80" w14:textId="77777777" w:rsidR="00B66C6F" w:rsidRPr="00B66C6F" w:rsidRDefault="00B66C6F" w:rsidP="00B66C6F">
            <w:pPr>
              <w:spacing w:before="0" w:after="0"/>
              <w:ind w:firstLine="0"/>
              <w:jc w:val="center"/>
              <w:rPr>
                <w:rFonts w:eastAsia="Times New Roman" w:cs="Times New Roman"/>
                <w:b/>
                <w:bCs/>
                <w:color w:val="000000"/>
                <w:sz w:val="22"/>
                <w:szCs w:val="22"/>
                <w:lang w:eastAsia="en-US"/>
              </w:rPr>
            </w:pPr>
            <w:r w:rsidRPr="00B66C6F">
              <w:rPr>
                <w:rFonts w:eastAsia="Times New Roman" w:cs="Times New Roman"/>
                <w:b/>
                <w:bCs/>
                <w:color w:val="000000"/>
                <w:sz w:val="22"/>
                <w:szCs w:val="22"/>
                <w:lang w:eastAsia="en-US"/>
              </w:rPr>
              <w:t>TT</w:t>
            </w:r>
          </w:p>
        </w:tc>
        <w:tc>
          <w:tcPr>
            <w:tcW w:w="876" w:type="dxa"/>
            <w:tcBorders>
              <w:top w:val="nil"/>
              <w:left w:val="nil"/>
              <w:bottom w:val="single" w:sz="4" w:space="0" w:color="auto"/>
              <w:right w:val="single" w:sz="4" w:space="0" w:color="auto"/>
            </w:tcBorders>
            <w:shd w:val="clear" w:color="auto" w:fill="auto"/>
            <w:vAlign w:val="center"/>
            <w:hideMark/>
          </w:tcPr>
          <w:p w14:paraId="16A392BB" w14:textId="77777777" w:rsidR="00B66C6F" w:rsidRPr="00B66C6F" w:rsidRDefault="00B66C6F" w:rsidP="00B66C6F">
            <w:pPr>
              <w:spacing w:before="0" w:after="0"/>
              <w:ind w:firstLine="0"/>
              <w:jc w:val="center"/>
              <w:rPr>
                <w:rFonts w:eastAsia="Times New Roman" w:cs="Times New Roman"/>
                <w:b/>
                <w:bCs/>
                <w:color w:val="000000"/>
                <w:sz w:val="22"/>
                <w:szCs w:val="22"/>
                <w:lang w:eastAsia="en-US"/>
              </w:rPr>
            </w:pPr>
            <w:r w:rsidRPr="00B66C6F">
              <w:rPr>
                <w:rFonts w:eastAsia="Times New Roman" w:cs="Times New Roman"/>
                <w:b/>
                <w:bCs/>
                <w:color w:val="000000"/>
                <w:sz w:val="22"/>
                <w:szCs w:val="22"/>
                <w:lang w:eastAsia="en-US"/>
              </w:rPr>
              <w:t>MÃ HÀNG</w:t>
            </w:r>
          </w:p>
        </w:tc>
        <w:tc>
          <w:tcPr>
            <w:tcW w:w="2295" w:type="dxa"/>
            <w:tcBorders>
              <w:top w:val="nil"/>
              <w:left w:val="nil"/>
              <w:bottom w:val="single" w:sz="4" w:space="0" w:color="auto"/>
              <w:right w:val="single" w:sz="4" w:space="0" w:color="auto"/>
            </w:tcBorders>
            <w:shd w:val="clear" w:color="auto" w:fill="auto"/>
            <w:vAlign w:val="center"/>
            <w:hideMark/>
          </w:tcPr>
          <w:p w14:paraId="1C40D180" w14:textId="77777777" w:rsidR="00B66C6F" w:rsidRPr="007C47AC" w:rsidRDefault="00B66C6F" w:rsidP="007C47AC">
            <w:pPr>
              <w:spacing w:before="0" w:after="0"/>
              <w:ind w:firstLine="0"/>
              <w:jc w:val="left"/>
              <w:rPr>
                <w:rFonts w:ascii="Arial" w:eastAsia="Times New Roman" w:hAnsi="Arial" w:cs="Arial"/>
                <w:bCs/>
                <w:color w:val="000000"/>
                <w:sz w:val="22"/>
                <w:szCs w:val="22"/>
                <w:lang w:eastAsia="en-US"/>
              </w:rPr>
            </w:pPr>
            <w:r w:rsidRPr="007C47AC">
              <w:rPr>
                <w:rFonts w:ascii="Arial" w:eastAsia="Times New Roman" w:hAnsi="Arial" w:cs="Arial"/>
                <w:bCs/>
                <w:color w:val="000000"/>
                <w:sz w:val="22"/>
                <w:szCs w:val="22"/>
                <w:lang w:eastAsia="en-US"/>
              </w:rPr>
              <w:t>TÊN HÀNG</w:t>
            </w:r>
          </w:p>
        </w:tc>
        <w:tc>
          <w:tcPr>
            <w:tcW w:w="1045" w:type="dxa"/>
            <w:tcBorders>
              <w:top w:val="nil"/>
              <w:left w:val="nil"/>
              <w:bottom w:val="single" w:sz="4" w:space="0" w:color="auto"/>
              <w:right w:val="single" w:sz="4" w:space="0" w:color="auto"/>
            </w:tcBorders>
            <w:shd w:val="clear" w:color="auto" w:fill="auto"/>
            <w:vAlign w:val="center"/>
            <w:hideMark/>
          </w:tcPr>
          <w:p w14:paraId="7DB1CC80" w14:textId="77777777" w:rsidR="00B66C6F" w:rsidRPr="007C47AC" w:rsidRDefault="00B66C6F" w:rsidP="007C47AC">
            <w:pPr>
              <w:spacing w:before="0" w:after="0"/>
              <w:ind w:firstLine="0"/>
              <w:jc w:val="left"/>
              <w:rPr>
                <w:rFonts w:ascii="Arial" w:eastAsia="Times New Roman" w:hAnsi="Arial" w:cs="Arial"/>
                <w:bCs/>
                <w:color w:val="000000"/>
                <w:sz w:val="22"/>
                <w:szCs w:val="22"/>
                <w:lang w:eastAsia="en-US"/>
              </w:rPr>
            </w:pPr>
            <w:r w:rsidRPr="007C47AC">
              <w:rPr>
                <w:rFonts w:ascii="Arial" w:eastAsia="Times New Roman" w:hAnsi="Arial" w:cs="Arial"/>
                <w:bCs/>
                <w:color w:val="000000"/>
                <w:sz w:val="22"/>
                <w:szCs w:val="22"/>
                <w:lang w:eastAsia="en-US"/>
              </w:rPr>
              <w:t>SỐ LƯỢNG</w:t>
            </w:r>
          </w:p>
        </w:tc>
        <w:tc>
          <w:tcPr>
            <w:tcW w:w="1081" w:type="dxa"/>
            <w:tcBorders>
              <w:top w:val="nil"/>
              <w:left w:val="nil"/>
              <w:bottom w:val="single" w:sz="4" w:space="0" w:color="auto"/>
              <w:right w:val="single" w:sz="4" w:space="0" w:color="auto"/>
            </w:tcBorders>
            <w:shd w:val="clear" w:color="auto" w:fill="auto"/>
            <w:vAlign w:val="center"/>
            <w:hideMark/>
          </w:tcPr>
          <w:p w14:paraId="28FF42C3" w14:textId="77777777" w:rsidR="00B66C6F" w:rsidRPr="007C47AC" w:rsidRDefault="00B66C6F" w:rsidP="007C47AC">
            <w:pPr>
              <w:spacing w:before="0" w:after="0"/>
              <w:ind w:firstLine="0"/>
              <w:jc w:val="left"/>
              <w:rPr>
                <w:rFonts w:ascii="Arial" w:eastAsia="Times New Roman" w:hAnsi="Arial" w:cs="Arial"/>
                <w:bCs/>
                <w:color w:val="000000"/>
                <w:sz w:val="22"/>
                <w:szCs w:val="22"/>
                <w:lang w:eastAsia="en-US"/>
              </w:rPr>
            </w:pPr>
            <w:r w:rsidRPr="007C47AC">
              <w:rPr>
                <w:rFonts w:ascii="Arial" w:eastAsia="Times New Roman" w:hAnsi="Arial" w:cs="Arial"/>
                <w:bCs/>
                <w:color w:val="000000"/>
                <w:sz w:val="22"/>
                <w:szCs w:val="22"/>
                <w:lang w:eastAsia="en-US"/>
              </w:rPr>
              <w:t xml:space="preserve"> ĐƠN GIÁ </w:t>
            </w:r>
          </w:p>
        </w:tc>
        <w:tc>
          <w:tcPr>
            <w:tcW w:w="1006" w:type="dxa"/>
            <w:tcBorders>
              <w:top w:val="nil"/>
              <w:left w:val="nil"/>
              <w:bottom w:val="single" w:sz="4" w:space="0" w:color="auto"/>
              <w:right w:val="single" w:sz="4" w:space="0" w:color="auto"/>
            </w:tcBorders>
            <w:shd w:val="clear" w:color="auto" w:fill="auto"/>
            <w:vAlign w:val="center"/>
            <w:hideMark/>
          </w:tcPr>
          <w:p w14:paraId="63B0FAD8" w14:textId="77777777" w:rsidR="00B66C6F" w:rsidRPr="007C47AC" w:rsidRDefault="00B66C6F" w:rsidP="007C47AC">
            <w:pPr>
              <w:spacing w:before="0" w:after="0"/>
              <w:ind w:firstLine="0"/>
              <w:jc w:val="left"/>
              <w:rPr>
                <w:rFonts w:ascii="Arial" w:eastAsia="Times New Roman" w:hAnsi="Arial" w:cs="Arial"/>
                <w:bCs/>
                <w:color w:val="000000"/>
                <w:sz w:val="22"/>
                <w:szCs w:val="22"/>
                <w:lang w:eastAsia="en-US"/>
              </w:rPr>
            </w:pPr>
            <w:r w:rsidRPr="007C47AC">
              <w:rPr>
                <w:rFonts w:ascii="Arial" w:eastAsia="Times New Roman" w:hAnsi="Arial" w:cs="Arial"/>
                <w:bCs/>
                <w:color w:val="000000"/>
                <w:sz w:val="22"/>
                <w:szCs w:val="22"/>
                <w:lang w:eastAsia="en-US"/>
              </w:rPr>
              <w:t>THÀNH TIỀN</w:t>
            </w:r>
          </w:p>
        </w:tc>
        <w:tc>
          <w:tcPr>
            <w:tcW w:w="966" w:type="dxa"/>
            <w:tcBorders>
              <w:top w:val="nil"/>
              <w:left w:val="nil"/>
              <w:bottom w:val="single" w:sz="4" w:space="0" w:color="auto"/>
              <w:right w:val="single" w:sz="4" w:space="0" w:color="auto"/>
            </w:tcBorders>
            <w:shd w:val="clear" w:color="auto" w:fill="auto"/>
            <w:vAlign w:val="center"/>
            <w:hideMark/>
          </w:tcPr>
          <w:p w14:paraId="17941FAA" w14:textId="77777777" w:rsidR="00B66C6F" w:rsidRPr="007C47AC" w:rsidRDefault="00B66C6F" w:rsidP="007C47AC">
            <w:pPr>
              <w:spacing w:before="0" w:after="0"/>
              <w:ind w:firstLine="0"/>
              <w:jc w:val="left"/>
              <w:rPr>
                <w:rFonts w:ascii="Arial" w:eastAsia="Times New Roman" w:hAnsi="Arial" w:cs="Arial"/>
                <w:bCs/>
                <w:color w:val="000000"/>
                <w:sz w:val="22"/>
                <w:szCs w:val="22"/>
                <w:lang w:eastAsia="en-US"/>
              </w:rPr>
            </w:pPr>
            <w:r w:rsidRPr="007C47AC">
              <w:rPr>
                <w:rFonts w:ascii="Arial" w:eastAsia="Times New Roman" w:hAnsi="Arial" w:cs="Arial"/>
                <w:bCs/>
                <w:color w:val="000000"/>
                <w:sz w:val="22"/>
                <w:szCs w:val="22"/>
                <w:lang w:eastAsia="en-US"/>
              </w:rPr>
              <w:t xml:space="preserve"> PHẦN TRĂM (%) CHIẾT KHẤU </w:t>
            </w:r>
          </w:p>
        </w:tc>
        <w:tc>
          <w:tcPr>
            <w:tcW w:w="876" w:type="dxa"/>
            <w:tcBorders>
              <w:top w:val="nil"/>
              <w:left w:val="nil"/>
              <w:bottom w:val="single" w:sz="4" w:space="0" w:color="auto"/>
              <w:right w:val="single" w:sz="4" w:space="0" w:color="auto"/>
            </w:tcBorders>
            <w:shd w:val="clear" w:color="auto" w:fill="auto"/>
            <w:vAlign w:val="center"/>
            <w:hideMark/>
          </w:tcPr>
          <w:p w14:paraId="288F8584" w14:textId="77777777" w:rsidR="00B66C6F" w:rsidRPr="007C47AC" w:rsidRDefault="00B66C6F" w:rsidP="007C47AC">
            <w:pPr>
              <w:spacing w:before="0" w:after="0"/>
              <w:ind w:firstLine="0"/>
              <w:jc w:val="left"/>
              <w:rPr>
                <w:rFonts w:ascii="Arial" w:eastAsia="Times New Roman" w:hAnsi="Arial" w:cs="Arial"/>
                <w:bCs/>
                <w:color w:val="000000"/>
                <w:sz w:val="22"/>
                <w:szCs w:val="22"/>
                <w:lang w:eastAsia="en-US"/>
              </w:rPr>
            </w:pPr>
            <w:r w:rsidRPr="007C47AC">
              <w:rPr>
                <w:rFonts w:ascii="Arial" w:eastAsia="Times New Roman" w:hAnsi="Arial" w:cs="Arial"/>
                <w:bCs/>
                <w:color w:val="000000"/>
                <w:sz w:val="22"/>
                <w:szCs w:val="22"/>
                <w:lang w:eastAsia="en-US"/>
              </w:rPr>
              <w:t>TỔNG TIỀN CHIẾT KHẤU</w:t>
            </w:r>
          </w:p>
        </w:tc>
        <w:tc>
          <w:tcPr>
            <w:tcW w:w="979" w:type="dxa"/>
            <w:tcBorders>
              <w:top w:val="nil"/>
              <w:left w:val="nil"/>
              <w:bottom w:val="nil"/>
              <w:right w:val="single" w:sz="4" w:space="0" w:color="auto"/>
            </w:tcBorders>
            <w:shd w:val="clear" w:color="auto" w:fill="auto"/>
            <w:vAlign w:val="center"/>
            <w:hideMark/>
          </w:tcPr>
          <w:p w14:paraId="2501DABE" w14:textId="77777777" w:rsidR="00B66C6F" w:rsidRPr="007C47AC" w:rsidRDefault="00B66C6F" w:rsidP="007C47AC">
            <w:pPr>
              <w:spacing w:before="0" w:after="0"/>
              <w:ind w:firstLine="0"/>
              <w:jc w:val="left"/>
              <w:rPr>
                <w:rFonts w:ascii="Arial" w:eastAsia="Times New Roman" w:hAnsi="Arial" w:cs="Arial"/>
                <w:bCs/>
                <w:color w:val="000000"/>
                <w:sz w:val="22"/>
                <w:szCs w:val="22"/>
                <w:lang w:eastAsia="en-US"/>
              </w:rPr>
            </w:pPr>
            <w:r w:rsidRPr="007C47AC">
              <w:rPr>
                <w:rFonts w:ascii="Arial" w:eastAsia="Times New Roman" w:hAnsi="Arial" w:cs="Arial"/>
                <w:bCs/>
                <w:color w:val="000000"/>
                <w:sz w:val="22"/>
                <w:szCs w:val="22"/>
                <w:lang w:eastAsia="en-US"/>
              </w:rPr>
              <w:t xml:space="preserve"> TỔNG TIỀN THANH TOÁN </w:t>
            </w:r>
          </w:p>
        </w:tc>
      </w:tr>
      <w:tr w:rsidR="00B66C6F" w:rsidRPr="00B66C6F" w14:paraId="233A650D" w14:textId="77777777" w:rsidTr="009E1EBA">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2AC6465C" w14:textId="77777777" w:rsidR="00B66C6F" w:rsidRPr="00B66C6F" w:rsidRDefault="00B66C6F" w:rsidP="00B66C6F">
            <w:pPr>
              <w:spacing w:before="0" w:after="0"/>
              <w:ind w:firstLine="0"/>
              <w:jc w:val="center"/>
              <w:rPr>
                <w:rFonts w:eastAsia="Times New Roman" w:cs="Times New Roman"/>
                <w:color w:val="000000"/>
                <w:sz w:val="22"/>
                <w:szCs w:val="22"/>
                <w:lang w:eastAsia="en-US"/>
              </w:rPr>
            </w:pPr>
            <w:r w:rsidRPr="00B66C6F">
              <w:rPr>
                <w:rFonts w:eastAsia="Times New Roman" w:cs="Times New Roman"/>
                <w:color w:val="000000"/>
                <w:sz w:val="22"/>
                <w:szCs w:val="22"/>
                <w:lang w:eastAsia="en-US"/>
              </w:rPr>
              <w:t>1</w:t>
            </w:r>
          </w:p>
        </w:tc>
        <w:tc>
          <w:tcPr>
            <w:tcW w:w="876" w:type="dxa"/>
            <w:tcBorders>
              <w:top w:val="nil"/>
              <w:left w:val="nil"/>
              <w:bottom w:val="single" w:sz="4" w:space="0" w:color="auto"/>
              <w:right w:val="single" w:sz="4" w:space="0" w:color="auto"/>
            </w:tcBorders>
            <w:shd w:val="clear" w:color="auto" w:fill="auto"/>
            <w:noWrap/>
            <w:vAlign w:val="bottom"/>
            <w:hideMark/>
          </w:tcPr>
          <w:p w14:paraId="1386007B" w14:textId="77777777" w:rsidR="00B66C6F" w:rsidRPr="00B66C6F" w:rsidRDefault="00B66C6F" w:rsidP="00B66C6F">
            <w:pPr>
              <w:spacing w:before="0" w:after="0"/>
              <w:ind w:firstLine="0"/>
              <w:jc w:val="left"/>
              <w:rPr>
                <w:rFonts w:eastAsia="Times New Roman" w:cs="Times New Roman"/>
                <w:color w:val="000000"/>
                <w:sz w:val="22"/>
                <w:szCs w:val="22"/>
                <w:lang w:eastAsia="en-US"/>
              </w:rPr>
            </w:pPr>
            <w:r w:rsidRPr="00B66C6F">
              <w:rPr>
                <w:rFonts w:eastAsia="Times New Roman" w:cs="Times New Roman"/>
                <w:color w:val="000000"/>
                <w:sz w:val="22"/>
                <w:szCs w:val="22"/>
                <w:lang w:eastAsia="en-US"/>
              </w:rPr>
              <w:t>ML01</w:t>
            </w:r>
          </w:p>
        </w:tc>
        <w:tc>
          <w:tcPr>
            <w:tcW w:w="2295" w:type="dxa"/>
            <w:tcBorders>
              <w:top w:val="nil"/>
              <w:left w:val="nil"/>
              <w:bottom w:val="single" w:sz="4" w:space="0" w:color="auto"/>
              <w:right w:val="single" w:sz="4" w:space="0" w:color="auto"/>
            </w:tcBorders>
            <w:shd w:val="clear" w:color="auto" w:fill="auto"/>
            <w:noWrap/>
            <w:vAlign w:val="bottom"/>
            <w:hideMark/>
          </w:tcPr>
          <w:p w14:paraId="16CD25FC"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Máy lạnh SANYO</w:t>
            </w:r>
          </w:p>
        </w:tc>
        <w:tc>
          <w:tcPr>
            <w:tcW w:w="1045" w:type="dxa"/>
            <w:tcBorders>
              <w:top w:val="nil"/>
              <w:left w:val="nil"/>
              <w:bottom w:val="single" w:sz="4" w:space="0" w:color="auto"/>
              <w:right w:val="single" w:sz="4" w:space="0" w:color="auto"/>
            </w:tcBorders>
            <w:shd w:val="clear" w:color="auto" w:fill="auto"/>
            <w:noWrap/>
            <w:vAlign w:val="bottom"/>
            <w:hideMark/>
          </w:tcPr>
          <w:p w14:paraId="5736E9F8"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15</w:t>
            </w:r>
          </w:p>
        </w:tc>
        <w:tc>
          <w:tcPr>
            <w:tcW w:w="1081" w:type="dxa"/>
            <w:tcBorders>
              <w:top w:val="nil"/>
              <w:left w:val="nil"/>
              <w:bottom w:val="single" w:sz="4" w:space="0" w:color="auto"/>
              <w:right w:val="single" w:sz="4" w:space="0" w:color="auto"/>
            </w:tcBorders>
            <w:shd w:val="clear" w:color="auto" w:fill="auto"/>
            <w:noWrap/>
            <w:vAlign w:val="bottom"/>
            <w:hideMark/>
          </w:tcPr>
          <w:p w14:paraId="70BABC7D" w14:textId="212FB9B5" w:rsidR="00B66C6F" w:rsidRPr="007C47AC" w:rsidRDefault="007C47AC" w:rsidP="007C47AC">
            <w:pPr>
              <w:spacing w:before="0" w:after="0"/>
              <w:ind w:firstLine="0"/>
              <w:jc w:val="left"/>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4000</w:t>
            </w:r>
            <w:r w:rsidR="00B66C6F" w:rsidRPr="007C47AC">
              <w:rPr>
                <w:rFonts w:ascii="Arial" w:eastAsia="Times New Roman" w:hAnsi="Arial" w:cs="Arial"/>
                <w:color w:val="000000"/>
                <w:sz w:val="22"/>
                <w:szCs w:val="22"/>
                <w:lang w:eastAsia="en-US"/>
              </w:rPr>
              <w:t xml:space="preserve">000 </w:t>
            </w:r>
          </w:p>
        </w:tc>
        <w:tc>
          <w:tcPr>
            <w:tcW w:w="1006" w:type="dxa"/>
            <w:tcBorders>
              <w:top w:val="nil"/>
              <w:left w:val="nil"/>
              <w:bottom w:val="single" w:sz="4" w:space="0" w:color="auto"/>
              <w:right w:val="single" w:sz="4" w:space="0" w:color="auto"/>
            </w:tcBorders>
            <w:shd w:val="clear" w:color="auto" w:fill="auto"/>
            <w:noWrap/>
            <w:vAlign w:val="bottom"/>
            <w:hideMark/>
          </w:tcPr>
          <w:p w14:paraId="46DDE8BE"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 xml:space="preserve"> ? </w:t>
            </w:r>
          </w:p>
        </w:tc>
        <w:tc>
          <w:tcPr>
            <w:tcW w:w="966" w:type="dxa"/>
            <w:tcBorders>
              <w:top w:val="nil"/>
              <w:left w:val="nil"/>
              <w:bottom w:val="single" w:sz="4" w:space="0" w:color="auto"/>
              <w:right w:val="single" w:sz="4" w:space="0" w:color="auto"/>
            </w:tcBorders>
            <w:shd w:val="clear" w:color="auto" w:fill="auto"/>
            <w:noWrap/>
            <w:vAlign w:val="bottom"/>
            <w:hideMark/>
          </w:tcPr>
          <w:p w14:paraId="4A369910"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 xml:space="preserve"> ? </w:t>
            </w:r>
          </w:p>
        </w:tc>
        <w:tc>
          <w:tcPr>
            <w:tcW w:w="876" w:type="dxa"/>
            <w:tcBorders>
              <w:top w:val="nil"/>
              <w:left w:val="nil"/>
              <w:bottom w:val="single" w:sz="4" w:space="0" w:color="auto"/>
              <w:right w:val="single" w:sz="4" w:space="0" w:color="auto"/>
            </w:tcBorders>
            <w:shd w:val="clear" w:color="auto" w:fill="auto"/>
            <w:noWrap/>
            <w:vAlign w:val="bottom"/>
            <w:hideMark/>
          </w:tcPr>
          <w:p w14:paraId="2B9AE510"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 xml:space="preserve"> ? </w:t>
            </w:r>
          </w:p>
        </w:tc>
        <w:tc>
          <w:tcPr>
            <w:tcW w:w="979" w:type="dxa"/>
            <w:tcBorders>
              <w:top w:val="single" w:sz="4" w:space="0" w:color="auto"/>
              <w:left w:val="nil"/>
              <w:bottom w:val="single" w:sz="4" w:space="0" w:color="auto"/>
              <w:right w:val="single" w:sz="4" w:space="0" w:color="auto"/>
            </w:tcBorders>
            <w:shd w:val="clear" w:color="auto" w:fill="auto"/>
            <w:noWrap/>
            <w:vAlign w:val="bottom"/>
            <w:hideMark/>
          </w:tcPr>
          <w:p w14:paraId="70526004"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 xml:space="preserve"> ? </w:t>
            </w:r>
          </w:p>
        </w:tc>
      </w:tr>
      <w:tr w:rsidR="00B66C6F" w:rsidRPr="00B66C6F" w14:paraId="7D901659" w14:textId="77777777" w:rsidTr="009E1EBA">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12437745" w14:textId="77777777" w:rsidR="00B66C6F" w:rsidRPr="00B66C6F" w:rsidRDefault="00B66C6F" w:rsidP="00B66C6F">
            <w:pPr>
              <w:spacing w:before="0" w:after="0"/>
              <w:ind w:firstLine="0"/>
              <w:jc w:val="center"/>
              <w:rPr>
                <w:rFonts w:eastAsia="Times New Roman" w:cs="Times New Roman"/>
                <w:color w:val="000000"/>
                <w:sz w:val="22"/>
                <w:szCs w:val="22"/>
                <w:lang w:eastAsia="en-US"/>
              </w:rPr>
            </w:pPr>
            <w:r w:rsidRPr="00B66C6F">
              <w:rPr>
                <w:rFonts w:eastAsia="Times New Roman" w:cs="Times New Roman"/>
                <w:color w:val="000000"/>
                <w:sz w:val="22"/>
                <w:szCs w:val="22"/>
                <w:lang w:eastAsia="en-US"/>
              </w:rPr>
              <w:t>2</w:t>
            </w:r>
          </w:p>
        </w:tc>
        <w:tc>
          <w:tcPr>
            <w:tcW w:w="876" w:type="dxa"/>
            <w:tcBorders>
              <w:top w:val="nil"/>
              <w:left w:val="nil"/>
              <w:bottom w:val="single" w:sz="4" w:space="0" w:color="auto"/>
              <w:right w:val="single" w:sz="4" w:space="0" w:color="auto"/>
            </w:tcBorders>
            <w:shd w:val="clear" w:color="auto" w:fill="auto"/>
            <w:noWrap/>
            <w:vAlign w:val="bottom"/>
            <w:hideMark/>
          </w:tcPr>
          <w:p w14:paraId="414359D9" w14:textId="77777777" w:rsidR="00B66C6F" w:rsidRPr="00B66C6F" w:rsidRDefault="00B66C6F" w:rsidP="00B66C6F">
            <w:pPr>
              <w:spacing w:before="0" w:after="0"/>
              <w:ind w:firstLine="0"/>
              <w:jc w:val="left"/>
              <w:rPr>
                <w:rFonts w:eastAsia="Times New Roman" w:cs="Times New Roman"/>
                <w:color w:val="000000"/>
                <w:sz w:val="22"/>
                <w:szCs w:val="22"/>
                <w:lang w:eastAsia="en-US"/>
              </w:rPr>
            </w:pPr>
            <w:r w:rsidRPr="00B66C6F">
              <w:rPr>
                <w:rFonts w:eastAsia="Times New Roman" w:cs="Times New Roman"/>
                <w:color w:val="000000"/>
                <w:sz w:val="22"/>
                <w:szCs w:val="22"/>
                <w:lang w:eastAsia="en-US"/>
              </w:rPr>
              <w:t>ML02</w:t>
            </w:r>
          </w:p>
        </w:tc>
        <w:tc>
          <w:tcPr>
            <w:tcW w:w="2295" w:type="dxa"/>
            <w:tcBorders>
              <w:top w:val="nil"/>
              <w:left w:val="nil"/>
              <w:bottom w:val="single" w:sz="4" w:space="0" w:color="auto"/>
              <w:right w:val="single" w:sz="4" w:space="0" w:color="auto"/>
            </w:tcBorders>
            <w:shd w:val="clear" w:color="auto" w:fill="auto"/>
            <w:noWrap/>
            <w:vAlign w:val="bottom"/>
            <w:hideMark/>
          </w:tcPr>
          <w:p w14:paraId="4FDAB41F"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Máy lạnh HITACHI</w:t>
            </w:r>
          </w:p>
        </w:tc>
        <w:tc>
          <w:tcPr>
            <w:tcW w:w="1045" w:type="dxa"/>
            <w:tcBorders>
              <w:top w:val="nil"/>
              <w:left w:val="nil"/>
              <w:bottom w:val="single" w:sz="4" w:space="0" w:color="auto"/>
              <w:right w:val="single" w:sz="4" w:space="0" w:color="auto"/>
            </w:tcBorders>
            <w:shd w:val="clear" w:color="auto" w:fill="auto"/>
            <w:noWrap/>
            <w:vAlign w:val="bottom"/>
            <w:hideMark/>
          </w:tcPr>
          <w:p w14:paraId="143CDE62"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8</w:t>
            </w:r>
          </w:p>
        </w:tc>
        <w:tc>
          <w:tcPr>
            <w:tcW w:w="1081" w:type="dxa"/>
            <w:tcBorders>
              <w:top w:val="nil"/>
              <w:left w:val="nil"/>
              <w:bottom w:val="single" w:sz="4" w:space="0" w:color="auto"/>
              <w:right w:val="single" w:sz="4" w:space="0" w:color="auto"/>
            </w:tcBorders>
            <w:shd w:val="clear" w:color="auto" w:fill="auto"/>
            <w:noWrap/>
            <w:vAlign w:val="bottom"/>
            <w:hideMark/>
          </w:tcPr>
          <w:p w14:paraId="7E2C1643" w14:textId="20F97A57" w:rsidR="00B66C6F" w:rsidRPr="007C47AC" w:rsidRDefault="007C47AC" w:rsidP="007C47AC">
            <w:pPr>
              <w:spacing w:before="0" w:after="0"/>
              <w:ind w:firstLine="0"/>
              <w:jc w:val="left"/>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2500</w:t>
            </w:r>
            <w:r w:rsidR="00B66C6F" w:rsidRPr="007C47AC">
              <w:rPr>
                <w:rFonts w:ascii="Arial" w:eastAsia="Times New Roman" w:hAnsi="Arial" w:cs="Arial"/>
                <w:color w:val="000000"/>
                <w:sz w:val="22"/>
                <w:szCs w:val="22"/>
                <w:lang w:eastAsia="en-US"/>
              </w:rPr>
              <w:t xml:space="preserve">000 </w:t>
            </w:r>
          </w:p>
        </w:tc>
        <w:tc>
          <w:tcPr>
            <w:tcW w:w="1006" w:type="dxa"/>
            <w:tcBorders>
              <w:top w:val="nil"/>
              <w:left w:val="nil"/>
              <w:bottom w:val="single" w:sz="4" w:space="0" w:color="auto"/>
              <w:right w:val="single" w:sz="4" w:space="0" w:color="auto"/>
            </w:tcBorders>
            <w:shd w:val="clear" w:color="auto" w:fill="auto"/>
            <w:noWrap/>
            <w:vAlign w:val="bottom"/>
            <w:hideMark/>
          </w:tcPr>
          <w:p w14:paraId="7C5EFF2C"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 xml:space="preserve"> ? </w:t>
            </w:r>
          </w:p>
        </w:tc>
        <w:tc>
          <w:tcPr>
            <w:tcW w:w="966" w:type="dxa"/>
            <w:tcBorders>
              <w:top w:val="nil"/>
              <w:left w:val="nil"/>
              <w:bottom w:val="single" w:sz="4" w:space="0" w:color="auto"/>
              <w:right w:val="single" w:sz="4" w:space="0" w:color="auto"/>
            </w:tcBorders>
            <w:shd w:val="clear" w:color="auto" w:fill="auto"/>
            <w:noWrap/>
            <w:vAlign w:val="bottom"/>
            <w:hideMark/>
          </w:tcPr>
          <w:p w14:paraId="63703E7B"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 xml:space="preserve"> ? </w:t>
            </w:r>
          </w:p>
        </w:tc>
        <w:tc>
          <w:tcPr>
            <w:tcW w:w="876" w:type="dxa"/>
            <w:tcBorders>
              <w:top w:val="nil"/>
              <w:left w:val="nil"/>
              <w:bottom w:val="single" w:sz="4" w:space="0" w:color="auto"/>
              <w:right w:val="single" w:sz="4" w:space="0" w:color="auto"/>
            </w:tcBorders>
            <w:shd w:val="clear" w:color="auto" w:fill="auto"/>
            <w:noWrap/>
            <w:vAlign w:val="bottom"/>
            <w:hideMark/>
          </w:tcPr>
          <w:p w14:paraId="6419EC7E"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 xml:space="preserve"> ? </w:t>
            </w:r>
          </w:p>
        </w:tc>
        <w:tc>
          <w:tcPr>
            <w:tcW w:w="979" w:type="dxa"/>
            <w:tcBorders>
              <w:top w:val="nil"/>
              <w:left w:val="nil"/>
              <w:bottom w:val="single" w:sz="4" w:space="0" w:color="auto"/>
              <w:right w:val="single" w:sz="4" w:space="0" w:color="auto"/>
            </w:tcBorders>
            <w:shd w:val="clear" w:color="auto" w:fill="auto"/>
            <w:noWrap/>
            <w:vAlign w:val="bottom"/>
            <w:hideMark/>
          </w:tcPr>
          <w:p w14:paraId="5192889F"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 xml:space="preserve"> ? </w:t>
            </w:r>
          </w:p>
        </w:tc>
      </w:tr>
      <w:tr w:rsidR="00B66C6F" w:rsidRPr="00B66C6F" w14:paraId="05911559" w14:textId="77777777" w:rsidTr="009E1EBA">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1BB64554" w14:textId="77777777" w:rsidR="00B66C6F" w:rsidRPr="00B66C6F" w:rsidRDefault="00B66C6F" w:rsidP="00B66C6F">
            <w:pPr>
              <w:spacing w:before="0" w:after="0"/>
              <w:ind w:firstLine="0"/>
              <w:jc w:val="center"/>
              <w:rPr>
                <w:rFonts w:eastAsia="Times New Roman" w:cs="Times New Roman"/>
                <w:color w:val="000000"/>
                <w:sz w:val="22"/>
                <w:szCs w:val="22"/>
                <w:lang w:eastAsia="en-US"/>
              </w:rPr>
            </w:pPr>
            <w:r w:rsidRPr="00B66C6F">
              <w:rPr>
                <w:rFonts w:eastAsia="Times New Roman" w:cs="Times New Roman"/>
                <w:color w:val="000000"/>
                <w:sz w:val="22"/>
                <w:szCs w:val="22"/>
                <w:lang w:eastAsia="en-US"/>
              </w:rPr>
              <w:t>3</w:t>
            </w:r>
          </w:p>
        </w:tc>
        <w:tc>
          <w:tcPr>
            <w:tcW w:w="876" w:type="dxa"/>
            <w:tcBorders>
              <w:top w:val="nil"/>
              <w:left w:val="nil"/>
              <w:bottom w:val="single" w:sz="4" w:space="0" w:color="auto"/>
              <w:right w:val="single" w:sz="4" w:space="0" w:color="auto"/>
            </w:tcBorders>
            <w:shd w:val="clear" w:color="auto" w:fill="auto"/>
            <w:noWrap/>
            <w:vAlign w:val="bottom"/>
            <w:hideMark/>
          </w:tcPr>
          <w:p w14:paraId="3A8E57B2" w14:textId="77777777" w:rsidR="00B66C6F" w:rsidRPr="00B66C6F" w:rsidRDefault="00B66C6F" w:rsidP="00B66C6F">
            <w:pPr>
              <w:spacing w:before="0" w:after="0"/>
              <w:ind w:firstLine="0"/>
              <w:jc w:val="left"/>
              <w:rPr>
                <w:rFonts w:eastAsia="Times New Roman" w:cs="Times New Roman"/>
                <w:color w:val="000000"/>
                <w:sz w:val="22"/>
                <w:szCs w:val="22"/>
                <w:lang w:eastAsia="en-US"/>
              </w:rPr>
            </w:pPr>
            <w:r w:rsidRPr="00B66C6F">
              <w:rPr>
                <w:rFonts w:eastAsia="Times New Roman" w:cs="Times New Roman"/>
                <w:color w:val="000000"/>
                <w:sz w:val="22"/>
                <w:szCs w:val="22"/>
                <w:lang w:eastAsia="en-US"/>
              </w:rPr>
              <w:t>ML03</w:t>
            </w:r>
          </w:p>
        </w:tc>
        <w:tc>
          <w:tcPr>
            <w:tcW w:w="2295" w:type="dxa"/>
            <w:tcBorders>
              <w:top w:val="nil"/>
              <w:left w:val="nil"/>
              <w:bottom w:val="single" w:sz="4" w:space="0" w:color="auto"/>
              <w:right w:val="single" w:sz="4" w:space="0" w:color="auto"/>
            </w:tcBorders>
            <w:shd w:val="clear" w:color="auto" w:fill="auto"/>
            <w:noWrap/>
            <w:vAlign w:val="bottom"/>
            <w:hideMark/>
          </w:tcPr>
          <w:p w14:paraId="01C719A4"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Máy lạnh NATIONAL</w:t>
            </w:r>
          </w:p>
        </w:tc>
        <w:tc>
          <w:tcPr>
            <w:tcW w:w="1045" w:type="dxa"/>
            <w:tcBorders>
              <w:top w:val="nil"/>
              <w:left w:val="nil"/>
              <w:bottom w:val="single" w:sz="4" w:space="0" w:color="auto"/>
              <w:right w:val="single" w:sz="4" w:space="0" w:color="auto"/>
            </w:tcBorders>
            <w:shd w:val="clear" w:color="auto" w:fill="auto"/>
            <w:noWrap/>
            <w:vAlign w:val="bottom"/>
            <w:hideMark/>
          </w:tcPr>
          <w:p w14:paraId="4E2F511D"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4</w:t>
            </w:r>
          </w:p>
        </w:tc>
        <w:tc>
          <w:tcPr>
            <w:tcW w:w="1081" w:type="dxa"/>
            <w:tcBorders>
              <w:top w:val="nil"/>
              <w:left w:val="nil"/>
              <w:bottom w:val="single" w:sz="4" w:space="0" w:color="auto"/>
              <w:right w:val="single" w:sz="4" w:space="0" w:color="auto"/>
            </w:tcBorders>
            <w:shd w:val="clear" w:color="auto" w:fill="auto"/>
            <w:noWrap/>
            <w:vAlign w:val="bottom"/>
            <w:hideMark/>
          </w:tcPr>
          <w:p w14:paraId="0847A9A5" w14:textId="08195119" w:rsidR="00B66C6F" w:rsidRPr="007C47AC" w:rsidRDefault="007C47AC" w:rsidP="007C47AC">
            <w:pPr>
              <w:spacing w:before="0" w:after="0"/>
              <w:ind w:firstLine="0"/>
              <w:jc w:val="left"/>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3000</w:t>
            </w:r>
            <w:r w:rsidR="00B66C6F" w:rsidRPr="007C47AC">
              <w:rPr>
                <w:rFonts w:ascii="Arial" w:eastAsia="Times New Roman" w:hAnsi="Arial" w:cs="Arial"/>
                <w:color w:val="000000"/>
                <w:sz w:val="22"/>
                <w:szCs w:val="22"/>
                <w:lang w:eastAsia="en-US"/>
              </w:rPr>
              <w:t xml:space="preserve">000 </w:t>
            </w:r>
          </w:p>
        </w:tc>
        <w:tc>
          <w:tcPr>
            <w:tcW w:w="1006" w:type="dxa"/>
            <w:tcBorders>
              <w:top w:val="nil"/>
              <w:left w:val="nil"/>
              <w:bottom w:val="single" w:sz="4" w:space="0" w:color="auto"/>
              <w:right w:val="single" w:sz="4" w:space="0" w:color="auto"/>
            </w:tcBorders>
            <w:shd w:val="clear" w:color="auto" w:fill="auto"/>
            <w:noWrap/>
            <w:vAlign w:val="bottom"/>
            <w:hideMark/>
          </w:tcPr>
          <w:p w14:paraId="4043DCD5"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 xml:space="preserve"> ? </w:t>
            </w:r>
          </w:p>
        </w:tc>
        <w:tc>
          <w:tcPr>
            <w:tcW w:w="966" w:type="dxa"/>
            <w:tcBorders>
              <w:top w:val="nil"/>
              <w:left w:val="nil"/>
              <w:bottom w:val="single" w:sz="4" w:space="0" w:color="auto"/>
              <w:right w:val="single" w:sz="4" w:space="0" w:color="auto"/>
            </w:tcBorders>
            <w:shd w:val="clear" w:color="auto" w:fill="auto"/>
            <w:noWrap/>
            <w:vAlign w:val="bottom"/>
            <w:hideMark/>
          </w:tcPr>
          <w:p w14:paraId="067BB292"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 xml:space="preserve"> ? </w:t>
            </w:r>
          </w:p>
        </w:tc>
        <w:tc>
          <w:tcPr>
            <w:tcW w:w="876" w:type="dxa"/>
            <w:tcBorders>
              <w:top w:val="nil"/>
              <w:left w:val="nil"/>
              <w:bottom w:val="single" w:sz="4" w:space="0" w:color="auto"/>
              <w:right w:val="single" w:sz="4" w:space="0" w:color="auto"/>
            </w:tcBorders>
            <w:shd w:val="clear" w:color="auto" w:fill="auto"/>
            <w:noWrap/>
            <w:vAlign w:val="bottom"/>
            <w:hideMark/>
          </w:tcPr>
          <w:p w14:paraId="527E40B0"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 xml:space="preserve"> ? </w:t>
            </w:r>
          </w:p>
        </w:tc>
        <w:tc>
          <w:tcPr>
            <w:tcW w:w="979" w:type="dxa"/>
            <w:tcBorders>
              <w:top w:val="nil"/>
              <w:left w:val="nil"/>
              <w:bottom w:val="single" w:sz="4" w:space="0" w:color="auto"/>
              <w:right w:val="single" w:sz="4" w:space="0" w:color="auto"/>
            </w:tcBorders>
            <w:shd w:val="clear" w:color="auto" w:fill="auto"/>
            <w:noWrap/>
            <w:vAlign w:val="bottom"/>
            <w:hideMark/>
          </w:tcPr>
          <w:p w14:paraId="50847BE0"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 xml:space="preserve"> ? </w:t>
            </w:r>
          </w:p>
        </w:tc>
      </w:tr>
      <w:tr w:rsidR="00B66C6F" w:rsidRPr="00B66C6F" w14:paraId="4D08B76D" w14:textId="77777777" w:rsidTr="009E1EBA">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29ECAA0F" w14:textId="77777777" w:rsidR="00B66C6F" w:rsidRPr="00B66C6F" w:rsidRDefault="00B66C6F" w:rsidP="00B66C6F">
            <w:pPr>
              <w:spacing w:before="0" w:after="0"/>
              <w:ind w:firstLine="0"/>
              <w:jc w:val="center"/>
              <w:rPr>
                <w:rFonts w:eastAsia="Times New Roman" w:cs="Times New Roman"/>
                <w:color w:val="000000"/>
                <w:sz w:val="22"/>
                <w:szCs w:val="22"/>
                <w:lang w:eastAsia="en-US"/>
              </w:rPr>
            </w:pPr>
            <w:r w:rsidRPr="00B66C6F">
              <w:rPr>
                <w:rFonts w:eastAsia="Times New Roman" w:cs="Times New Roman"/>
                <w:color w:val="000000"/>
                <w:sz w:val="22"/>
                <w:szCs w:val="22"/>
                <w:lang w:eastAsia="en-US"/>
              </w:rPr>
              <w:t>4</w:t>
            </w:r>
          </w:p>
        </w:tc>
        <w:tc>
          <w:tcPr>
            <w:tcW w:w="876" w:type="dxa"/>
            <w:tcBorders>
              <w:top w:val="nil"/>
              <w:left w:val="nil"/>
              <w:bottom w:val="single" w:sz="4" w:space="0" w:color="auto"/>
              <w:right w:val="single" w:sz="4" w:space="0" w:color="auto"/>
            </w:tcBorders>
            <w:shd w:val="clear" w:color="auto" w:fill="auto"/>
            <w:noWrap/>
            <w:vAlign w:val="bottom"/>
            <w:hideMark/>
          </w:tcPr>
          <w:p w14:paraId="7744DA29" w14:textId="77777777" w:rsidR="00B66C6F" w:rsidRPr="00B66C6F" w:rsidRDefault="00B66C6F" w:rsidP="00B66C6F">
            <w:pPr>
              <w:spacing w:before="0" w:after="0"/>
              <w:ind w:firstLine="0"/>
              <w:jc w:val="left"/>
              <w:rPr>
                <w:rFonts w:eastAsia="Times New Roman" w:cs="Times New Roman"/>
                <w:color w:val="000000"/>
                <w:sz w:val="22"/>
                <w:szCs w:val="22"/>
                <w:lang w:eastAsia="en-US"/>
              </w:rPr>
            </w:pPr>
            <w:r w:rsidRPr="00B66C6F">
              <w:rPr>
                <w:rFonts w:eastAsia="Times New Roman" w:cs="Times New Roman"/>
                <w:color w:val="000000"/>
                <w:sz w:val="22"/>
                <w:szCs w:val="22"/>
                <w:lang w:eastAsia="en-US"/>
              </w:rPr>
              <w:t>MG01</w:t>
            </w:r>
          </w:p>
        </w:tc>
        <w:tc>
          <w:tcPr>
            <w:tcW w:w="2295" w:type="dxa"/>
            <w:tcBorders>
              <w:top w:val="nil"/>
              <w:left w:val="nil"/>
              <w:bottom w:val="single" w:sz="4" w:space="0" w:color="auto"/>
              <w:right w:val="single" w:sz="4" w:space="0" w:color="auto"/>
            </w:tcBorders>
            <w:shd w:val="clear" w:color="auto" w:fill="auto"/>
            <w:noWrap/>
            <w:vAlign w:val="bottom"/>
            <w:hideMark/>
          </w:tcPr>
          <w:p w14:paraId="2772597F"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Máy giặt HITACHI</w:t>
            </w:r>
          </w:p>
        </w:tc>
        <w:tc>
          <w:tcPr>
            <w:tcW w:w="1045" w:type="dxa"/>
            <w:tcBorders>
              <w:top w:val="nil"/>
              <w:left w:val="nil"/>
              <w:bottom w:val="single" w:sz="4" w:space="0" w:color="auto"/>
              <w:right w:val="single" w:sz="4" w:space="0" w:color="auto"/>
            </w:tcBorders>
            <w:shd w:val="clear" w:color="auto" w:fill="auto"/>
            <w:noWrap/>
            <w:vAlign w:val="bottom"/>
            <w:hideMark/>
          </w:tcPr>
          <w:p w14:paraId="68E027B0"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8</w:t>
            </w:r>
          </w:p>
        </w:tc>
        <w:tc>
          <w:tcPr>
            <w:tcW w:w="1081" w:type="dxa"/>
            <w:tcBorders>
              <w:top w:val="nil"/>
              <w:left w:val="nil"/>
              <w:bottom w:val="single" w:sz="4" w:space="0" w:color="auto"/>
              <w:right w:val="single" w:sz="4" w:space="0" w:color="auto"/>
            </w:tcBorders>
            <w:shd w:val="clear" w:color="auto" w:fill="auto"/>
            <w:noWrap/>
            <w:vAlign w:val="bottom"/>
            <w:hideMark/>
          </w:tcPr>
          <w:p w14:paraId="7A5F80DF" w14:textId="7DDBBD22" w:rsidR="00B66C6F" w:rsidRPr="007C47AC" w:rsidRDefault="007C47AC" w:rsidP="007C47AC">
            <w:pPr>
              <w:spacing w:before="0" w:after="0"/>
              <w:ind w:firstLine="0"/>
              <w:jc w:val="left"/>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1500</w:t>
            </w:r>
            <w:r w:rsidR="00B66C6F" w:rsidRPr="007C47AC">
              <w:rPr>
                <w:rFonts w:ascii="Arial" w:eastAsia="Times New Roman" w:hAnsi="Arial" w:cs="Arial"/>
                <w:color w:val="000000"/>
                <w:sz w:val="22"/>
                <w:szCs w:val="22"/>
                <w:lang w:eastAsia="en-US"/>
              </w:rPr>
              <w:t xml:space="preserve">000 </w:t>
            </w:r>
          </w:p>
        </w:tc>
        <w:tc>
          <w:tcPr>
            <w:tcW w:w="1006" w:type="dxa"/>
            <w:tcBorders>
              <w:top w:val="nil"/>
              <w:left w:val="nil"/>
              <w:bottom w:val="single" w:sz="4" w:space="0" w:color="auto"/>
              <w:right w:val="single" w:sz="4" w:space="0" w:color="auto"/>
            </w:tcBorders>
            <w:shd w:val="clear" w:color="auto" w:fill="auto"/>
            <w:noWrap/>
            <w:vAlign w:val="bottom"/>
            <w:hideMark/>
          </w:tcPr>
          <w:p w14:paraId="3CDFE778"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 xml:space="preserve"> ? </w:t>
            </w:r>
          </w:p>
        </w:tc>
        <w:tc>
          <w:tcPr>
            <w:tcW w:w="966" w:type="dxa"/>
            <w:tcBorders>
              <w:top w:val="nil"/>
              <w:left w:val="nil"/>
              <w:bottom w:val="single" w:sz="4" w:space="0" w:color="auto"/>
              <w:right w:val="single" w:sz="4" w:space="0" w:color="auto"/>
            </w:tcBorders>
            <w:shd w:val="clear" w:color="auto" w:fill="auto"/>
            <w:noWrap/>
            <w:vAlign w:val="bottom"/>
            <w:hideMark/>
          </w:tcPr>
          <w:p w14:paraId="74BFB531"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 xml:space="preserve"> ? </w:t>
            </w:r>
          </w:p>
        </w:tc>
        <w:tc>
          <w:tcPr>
            <w:tcW w:w="876" w:type="dxa"/>
            <w:tcBorders>
              <w:top w:val="nil"/>
              <w:left w:val="nil"/>
              <w:bottom w:val="single" w:sz="4" w:space="0" w:color="auto"/>
              <w:right w:val="single" w:sz="4" w:space="0" w:color="auto"/>
            </w:tcBorders>
            <w:shd w:val="clear" w:color="auto" w:fill="auto"/>
            <w:noWrap/>
            <w:vAlign w:val="bottom"/>
            <w:hideMark/>
          </w:tcPr>
          <w:p w14:paraId="79970764"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 xml:space="preserve"> ? </w:t>
            </w:r>
          </w:p>
        </w:tc>
        <w:tc>
          <w:tcPr>
            <w:tcW w:w="979" w:type="dxa"/>
            <w:tcBorders>
              <w:top w:val="nil"/>
              <w:left w:val="nil"/>
              <w:bottom w:val="single" w:sz="4" w:space="0" w:color="auto"/>
              <w:right w:val="single" w:sz="4" w:space="0" w:color="auto"/>
            </w:tcBorders>
            <w:shd w:val="clear" w:color="auto" w:fill="auto"/>
            <w:noWrap/>
            <w:vAlign w:val="bottom"/>
            <w:hideMark/>
          </w:tcPr>
          <w:p w14:paraId="32038B6E"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 xml:space="preserve"> ? </w:t>
            </w:r>
          </w:p>
        </w:tc>
      </w:tr>
      <w:tr w:rsidR="00B66C6F" w:rsidRPr="00B66C6F" w14:paraId="38A52FB7" w14:textId="77777777" w:rsidTr="009E1EBA">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6271C0D7" w14:textId="77777777" w:rsidR="00B66C6F" w:rsidRPr="00B66C6F" w:rsidRDefault="00B66C6F" w:rsidP="00B66C6F">
            <w:pPr>
              <w:spacing w:before="0" w:after="0"/>
              <w:ind w:firstLine="0"/>
              <w:jc w:val="center"/>
              <w:rPr>
                <w:rFonts w:eastAsia="Times New Roman" w:cs="Times New Roman"/>
                <w:color w:val="000000"/>
                <w:sz w:val="22"/>
                <w:szCs w:val="22"/>
                <w:lang w:eastAsia="en-US"/>
              </w:rPr>
            </w:pPr>
            <w:r w:rsidRPr="00B66C6F">
              <w:rPr>
                <w:rFonts w:eastAsia="Times New Roman" w:cs="Times New Roman"/>
                <w:color w:val="000000"/>
                <w:sz w:val="22"/>
                <w:szCs w:val="22"/>
                <w:lang w:eastAsia="en-US"/>
              </w:rPr>
              <w:t>5</w:t>
            </w:r>
          </w:p>
        </w:tc>
        <w:tc>
          <w:tcPr>
            <w:tcW w:w="876" w:type="dxa"/>
            <w:tcBorders>
              <w:top w:val="nil"/>
              <w:left w:val="nil"/>
              <w:bottom w:val="single" w:sz="4" w:space="0" w:color="auto"/>
              <w:right w:val="single" w:sz="4" w:space="0" w:color="auto"/>
            </w:tcBorders>
            <w:shd w:val="clear" w:color="auto" w:fill="auto"/>
            <w:noWrap/>
            <w:vAlign w:val="bottom"/>
            <w:hideMark/>
          </w:tcPr>
          <w:p w14:paraId="40FFD5B1" w14:textId="77777777" w:rsidR="00B66C6F" w:rsidRPr="00B66C6F" w:rsidRDefault="00B66C6F" w:rsidP="00B66C6F">
            <w:pPr>
              <w:spacing w:before="0" w:after="0"/>
              <w:ind w:firstLine="0"/>
              <w:jc w:val="left"/>
              <w:rPr>
                <w:rFonts w:eastAsia="Times New Roman" w:cs="Times New Roman"/>
                <w:color w:val="000000"/>
                <w:sz w:val="22"/>
                <w:szCs w:val="22"/>
                <w:lang w:eastAsia="en-US"/>
              </w:rPr>
            </w:pPr>
            <w:r w:rsidRPr="00B66C6F">
              <w:rPr>
                <w:rFonts w:eastAsia="Times New Roman" w:cs="Times New Roman"/>
                <w:color w:val="000000"/>
                <w:sz w:val="22"/>
                <w:szCs w:val="22"/>
                <w:lang w:eastAsia="en-US"/>
              </w:rPr>
              <w:t>MG02</w:t>
            </w:r>
          </w:p>
        </w:tc>
        <w:tc>
          <w:tcPr>
            <w:tcW w:w="2295" w:type="dxa"/>
            <w:tcBorders>
              <w:top w:val="nil"/>
              <w:left w:val="nil"/>
              <w:bottom w:val="single" w:sz="4" w:space="0" w:color="auto"/>
              <w:right w:val="single" w:sz="4" w:space="0" w:color="auto"/>
            </w:tcBorders>
            <w:shd w:val="clear" w:color="auto" w:fill="auto"/>
            <w:noWrap/>
            <w:vAlign w:val="bottom"/>
            <w:hideMark/>
          </w:tcPr>
          <w:p w14:paraId="31B5BC1F"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Máy giặt NATIONAL</w:t>
            </w:r>
          </w:p>
        </w:tc>
        <w:tc>
          <w:tcPr>
            <w:tcW w:w="1045" w:type="dxa"/>
            <w:tcBorders>
              <w:top w:val="nil"/>
              <w:left w:val="nil"/>
              <w:bottom w:val="single" w:sz="4" w:space="0" w:color="auto"/>
              <w:right w:val="single" w:sz="4" w:space="0" w:color="auto"/>
            </w:tcBorders>
            <w:shd w:val="clear" w:color="auto" w:fill="auto"/>
            <w:noWrap/>
            <w:vAlign w:val="bottom"/>
            <w:hideMark/>
          </w:tcPr>
          <w:p w14:paraId="23FEBC6B"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9</w:t>
            </w:r>
          </w:p>
        </w:tc>
        <w:tc>
          <w:tcPr>
            <w:tcW w:w="1081" w:type="dxa"/>
            <w:tcBorders>
              <w:top w:val="nil"/>
              <w:left w:val="nil"/>
              <w:bottom w:val="single" w:sz="4" w:space="0" w:color="auto"/>
              <w:right w:val="single" w:sz="4" w:space="0" w:color="auto"/>
            </w:tcBorders>
            <w:shd w:val="clear" w:color="auto" w:fill="auto"/>
            <w:noWrap/>
            <w:vAlign w:val="bottom"/>
            <w:hideMark/>
          </w:tcPr>
          <w:p w14:paraId="7E8F0F76" w14:textId="25AE2968" w:rsidR="00B66C6F" w:rsidRPr="007C47AC" w:rsidRDefault="007C47AC" w:rsidP="007C47AC">
            <w:pPr>
              <w:spacing w:before="0" w:after="0"/>
              <w:ind w:firstLine="0"/>
              <w:jc w:val="left"/>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5000</w:t>
            </w:r>
            <w:r w:rsidR="00B66C6F" w:rsidRPr="007C47AC">
              <w:rPr>
                <w:rFonts w:ascii="Arial" w:eastAsia="Times New Roman" w:hAnsi="Arial" w:cs="Arial"/>
                <w:color w:val="000000"/>
                <w:sz w:val="22"/>
                <w:szCs w:val="22"/>
                <w:lang w:eastAsia="en-US"/>
              </w:rPr>
              <w:t xml:space="preserve">000 </w:t>
            </w:r>
          </w:p>
        </w:tc>
        <w:tc>
          <w:tcPr>
            <w:tcW w:w="1006" w:type="dxa"/>
            <w:tcBorders>
              <w:top w:val="nil"/>
              <w:left w:val="nil"/>
              <w:bottom w:val="single" w:sz="4" w:space="0" w:color="auto"/>
              <w:right w:val="single" w:sz="4" w:space="0" w:color="auto"/>
            </w:tcBorders>
            <w:shd w:val="clear" w:color="auto" w:fill="auto"/>
            <w:noWrap/>
            <w:vAlign w:val="bottom"/>
            <w:hideMark/>
          </w:tcPr>
          <w:p w14:paraId="515123B8"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 xml:space="preserve"> ? </w:t>
            </w:r>
          </w:p>
        </w:tc>
        <w:tc>
          <w:tcPr>
            <w:tcW w:w="966" w:type="dxa"/>
            <w:tcBorders>
              <w:top w:val="nil"/>
              <w:left w:val="nil"/>
              <w:bottom w:val="single" w:sz="4" w:space="0" w:color="auto"/>
              <w:right w:val="single" w:sz="4" w:space="0" w:color="auto"/>
            </w:tcBorders>
            <w:shd w:val="clear" w:color="auto" w:fill="auto"/>
            <w:noWrap/>
            <w:vAlign w:val="bottom"/>
            <w:hideMark/>
          </w:tcPr>
          <w:p w14:paraId="30D41B71"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 xml:space="preserve"> ? </w:t>
            </w:r>
          </w:p>
        </w:tc>
        <w:tc>
          <w:tcPr>
            <w:tcW w:w="876" w:type="dxa"/>
            <w:tcBorders>
              <w:top w:val="nil"/>
              <w:left w:val="nil"/>
              <w:bottom w:val="single" w:sz="4" w:space="0" w:color="auto"/>
              <w:right w:val="single" w:sz="4" w:space="0" w:color="auto"/>
            </w:tcBorders>
            <w:shd w:val="clear" w:color="auto" w:fill="auto"/>
            <w:noWrap/>
            <w:vAlign w:val="bottom"/>
            <w:hideMark/>
          </w:tcPr>
          <w:p w14:paraId="542D9079"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 xml:space="preserve"> ? </w:t>
            </w:r>
          </w:p>
        </w:tc>
        <w:tc>
          <w:tcPr>
            <w:tcW w:w="979" w:type="dxa"/>
            <w:tcBorders>
              <w:top w:val="nil"/>
              <w:left w:val="nil"/>
              <w:bottom w:val="single" w:sz="4" w:space="0" w:color="auto"/>
              <w:right w:val="single" w:sz="4" w:space="0" w:color="auto"/>
            </w:tcBorders>
            <w:shd w:val="clear" w:color="auto" w:fill="auto"/>
            <w:noWrap/>
            <w:vAlign w:val="bottom"/>
            <w:hideMark/>
          </w:tcPr>
          <w:p w14:paraId="730C444D"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 xml:space="preserve"> ? </w:t>
            </w:r>
          </w:p>
        </w:tc>
      </w:tr>
      <w:tr w:rsidR="00B66C6F" w:rsidRPr="00B66C6F" w14:paraId="3D3CC137" w14:textId="77777777" w:rsidTr="009E1EBA">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34244F21" w14:textId="77777777" w:rsidR="00B66C6F" w:rsidRPr="00B66C6F" w:rsidRDefault="00B66C6F" w:rsidP="00B66C6F">
            <w:pPr>
              <w:spacing w:before="0" w:after="0"/>
              <w:ind w:firstLine="0"/>
              <w:jc w:val="center"/>
              <w:rPr>
                <w:rFonts w:eastAsia="Times New Roman" w:cs="Times New Roman"/>
                <w:color w:val="000000"/>
                <w:sz w:val="22"/>
                <w:szCs w:val="22"/>
                <w:lang w:eastAsia="en-US"/>
              </w:rPr>
            </w:pPr>
            <w:r w:rsidRPr="00B66C6F">
              <w:rPr>
                <w:rFonts w:eastAsia="Times New Roman" w:cs="Times New Roman"/>
                <w:color w:val="000000"/>
                <w:sz w:val="22"/>
                <w:szCs w:val="22"/>
                <w:lang w:eastAsia="en-US"/>
              </w:rPr>
              <w:t>6</w:t>
            </w:r>
          </w:p>
        </w:tc>
        <w:tc>
          <w:tcPr>
            <w:tcW w:w="876" w:type="dxa"/>
            <w:tcBorders>
              <w:top w:val="nil"/>
              <w:left w:val="nil"/>
              <w:bottom w:val="single" w:sz="4" w:space="0" w:color="auto"/>
              <w:right w:val="single" w:sz="4" w:space="0" w:color="auto"/>
            </w:tcBorders>
            <w:shd w:val="clear" w:color="auto" w:fill="auto"/>
            <w:noWrap/>
            <w:vAlign w:val="bottom"/>
            <w:hideMark/>
          </w:tcPr>
          <w:p w14:paraId="6FFC820C" w14:textId="77777777" w:rsidR="00B66C6F" w:rsidRPr="00B66C6F" w:rsidRDefault="00B66C6F" w:rsidP="00B66C6F">
            <w:pPr>
              <w:spacing w:before="0" w:after="0"/>
              <w:ind w:firstLine="0"/>
              <w:jc w:val="left"/>
              <w:rPr>
                <w:rFonts w:eastAsia="Times New Roman" w:cs="Times New Roman"/>
                <w:color w:val="000000"/>
                <w:sz w:val="22"/>
                <w:szCs w:val="22"/>
                <w:lang w:eastAsia="en-US"/>
              </w:rPr>
            </w:pPr>
            <w:r w:rsidRPr="00B66C6F">
              <w:rPr>
                <w:rFonts w:eastAsia="Times New Roman" w:cs="Times New Roman"/>
                <w:color w:val="000000"/>
                <w:sz w:val="22"/>
                <w:szCs w:val="22"/>
                <w:lang w:eastAsia="en-US"/>
              </w:rPr>
              <w:t>TV01</w:t>
            </w:r>
          </w:p>
        </w:tc>
        <w:tc>
          <w:tcPr>
            <w:tcW w:w="2295" w:type="dxa"/>
            <w:tcBorders>
              <w:top w:val="nil"/>
              <w:left w:val="nil"/>
              <w:bottom w:val="single" w:sz="4" w:space="0" w:color="auto"/>
              <w:right w:val="single" w:sz="4" w:space="0" w:color="auto"/>
            </w:tcBorders>
            <w:shd w:val="clear" w:color="auto" w:fill="auto"/>
            <w:noWrap/>
            <w:vAlign w:val="bottom"/>
            <w:hideMark/>
          </w:tcPr>
          <w:p w14:paraId="4515F720"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Tivi LG</w:t>
            </w:r>
          </w:p>
        </w:tc>
        <w:tc>
          <w:tcPr>
            <w:tcW w:w="1045" w:type="dxa"/>
            <w:tcBorders>
              <w:top w:val="nil"/>
              <w:left w:val="nil"/>
              <w:bottom w:val="single" w:sz="4" w:space="0" w:color="auto"/>
              <w:right w:val="single" w:sz="4" w:space="0" w:color="auto"/>
            </w:tcBorders>
            <w:shd w:val="clear" w:color="auto" w:fill="auto"/>
            <w:noWrap/>
            <w:vAlign w:val="bottom"/>
            <w:hideMark/>
          </w:tcPr>
          <w:p w14:paraId="76B66EB3"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10</w:t>
            </w:r>
          </w:p>
        </w:tc>
        <w:tc>
          <w:tcPr>
            <w:tcW w:w="1081" w:type="dxa"/>
            <w:tcBorders>
              <w:top w:val="nil"/>
              <w:left w:val="nil"/>
              <w:bottom w:val="single" w:sz="4" w:space="0" w:color="auto"/>
              <w:right w:val="single" w:sz="4" w:space="0" w:color="auto"/>
            </w:tcBorders>
            <w:shd w:val="clear" w:color="auto" w:fill="auto"/>
            <w:noWrap/>
            <w:vAlign w:val="bottom"/>
            <w:hideMark/>
          </w:tcPr>
          <w:p w14:paraId="4FC1AE54" w14:textId="3672A793" w:rsidR="00B66C6F" w:rsidRPr="007C47AC" w:rsidRDefault="007C47AC" w:rsidP="007C47AC">
            <w:pPr>
              <w:spacing w:before="0" w:after="0"/>
              <w:ind w:firstLine="0"/>
              <w:jc w:val="left"/>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4500</w:t>
            </w:r>
            <w:r w:rsidR="00B66C6F" w:rsidRPr="007C47AC">
              <w:rPr>
                <w:rFonts w:ascii="Arial" w:eastAsia="Times New Roman" w:hAnsi="Arial" w:cs="Arial"/>
                <w:color w:val="000000"/>
                <w:sz w:val="22"/>
                <w:szCs w:val="22"/>
                <w:lang w:eastAsia="en-US"/>
              </w:rPr>
              <w:t xml:space="preserve">000 </w:t>
            </w:r>
          </w:p>
        </w:tc>
        <w:tc>
          <w:tcPr>
            <w:tcW w:w="1006" w:type="dxa"/>
            <w:tcBorders>
              <w:top w:val="nil"/>
              <w:left w:val="nil"/>
              <w:bottom w:val="single" w:sz="4" w:space="0" w:color="auto"/>
              <w:right w:val="single" w:sz="4" w:space="0" w:color="auto"/>
            </w:tcBorders>
            <w:shd w:val="clear" w:color="auto" w:fill="auto"/>
            <w:noWrap/>
            <w:vAlign w:val="bottom"/>
            <w:hideMark/>
          </w:tcPr>
          <w:p w14:paraId="5449BC88"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 xml:space="preserve"> ? </w:t>
            </w:r>
          </w:p>
        </w:tc>
        <w:tc>
          <w:tcPr>
            <w:tcW w:w="966" w:type="dxa"/>
            <w:tcBorders>
              <w:top w:val="nil"/>
              <w:left w:val="nil"/>
              <w:bottom w:val="single" w:sz="4" w:space="0" w:color="auto"/>
              <w:right w:val="single" w:sz="4" w:space="0" w:color="auto"/>
            </w:tcBorders>
            <w:shd w:val="clear" w:color="auto" w:fill="auto"/>
            <w:noWrap/>
            <w:vAlign w:val="bottom"/>
            <w:hideMark/>
          </w:tcPr>
          <w:p w14:paraId="2BD29C74"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 xml:space="preserve"> ? </w:t>
            </w:r>
          </w:p>
        </w:tc>
        <w:tc>
          <w:tcPr>
            <w:tcW w:w="876" w:type="dxa"/>
            <w:tcBorders>
              <w:top w:val="nil"/>
              <w:left w:val="nil"/>
              <w:bottom w:val="single" w:sz="4" w:space="0" w:color="auto"/>
              <w:right w:val="single" w:sz="4" w:space="0" w:color="auto"/>
            </w:tcBorders>
            <w:shd w:val="clear" w:color="auto" w:fill="auto"/>
            <w:noWrap/>
            <w:vAlign w:val="bottom"/>
            <w:hideMark/>
          </w:tcPr>
          <w:p w14:paraId="49C8C8F6"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 xml:space="preserve"> ? </w:t>
            </w:r>
          </w:p>
        </w:tc>
        <w:tc>
          <w:tcPr>
            <w:tcW w:w="979" w:type="dxa"/>
            <w:tcBorders>
              <w:top w:val="nil"/>
              <w:left w:val="nil"/>
              <w:bottom w:val="single" w:sz="4" w:space="0" w:color="auto"/>
              <w:right w:val="single" w:sz="4" w:space="0" w:color="auto"/>
            </w:tcBorders>
            <w:shd w:val="clear" w:color="auto" w:fill="auto"/>
            <w:noWrap/>
            <w:vAlign w:val="bottom"/>
            <w:hideMark/>
          </w:tcPr>
          <w:p w14:paraId="36D24F66"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 xml:space="preserve"> ? </w:t>
            </w:r>
          </w:p>
        </w:tc>
      </w:tr>
      <w:tr w:rsidR="00B66C6F" w:rsidRPr="00B66C6F" w14:paraId="293B6F12" w14:textId="77777777" w:rsidTr="009E1EBA">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5ECD278E" w14:textId="77777777" w:rsidR="00B66C6F" w:rsidRPr="00B66C6F" w:rsidRDefault="00B66C6F" w:rsidP="00B66C6F">
            <w:pPr>
              <w:spacing w:before="0" w:after="0"/>
              <w:ind w:firstLine="0"/>
              <w:jc w:val="center"/>
              <w:rPr>
                <w:rFonts w:eastAsia="Times New Roman" w:cs="Times New Roman"/>
                <w:color w:val="000000"/>
                <w:sz w:val="22"/>
                <w:szCs w:val="22"/>
                <w:lang w:eastAsia="en-US"/>
              </w:rPr>
            </w:pPr>
            <w:r w:rsidRPr="00B66C6F">
              <w:rPr>
                <w:rFonts w:eastAsia="Times New Roman" w:cs="Times New Roman"/>
                <w:color w:val="000000"/>
                <w:sz w:val="22"/>
                <w:szCs w:val="22"/>
                <w:lang w:eastAsia="en-US"/>
              </w:rPr>
              <w:t>7</w:t>
            </w:r>
          </w:p>
        </w:tc>
        <w:tc>
          <w:tcPr>
            <w:tcW w:w="876" w:type="dxa"/>
            <w:tcBorders>
              <w:top w:val="nil"/>
              <w:left w:val="nil"/>
              <w:bottom w:val="single" w:sz="4" w:space="0" w:color="auto"/>
              <w:right w:val="single" w:sz="4" w:space="0" w:color="auto"/>
            </w:tcBorders>
            <w:shd w:val="clear" w:color="auto" w:fill="auto"/>
            <w:noWrap/>
            <w:vAlign w:val="bottom"/>
            <w:hideMark/>
          </w:tcPr>
          <w:p w14:paraId="7F7364D9" w14:textId="77777777" w:rsidR="00B66C6F" w:rsidRPr="00B66C6F" w:rsidRDefault="00B66C6F" w:rsidP="00B66C6F">
            <w:pPr>
              <w:spacing w:before="0" w:after="0"/>
              <w:ind w:firstLine="0"/>
              <w:jc w:val="left"/>
              <w:rPr>
                <w:rFonts w:eastAsia="Times New Roman" w:cs="Times New Roman"/>
                <w:color w:val="000000"/>
                <w:sz w:val="22"/>
                <w:szCs w:val="22"/>
                <w:lang w:eastAsia="en-US"/>
              </w:rPr>
            </w:pPr>
            <w:r w:rsidRPr="00B66C6F">
              <w:rPr>
                <w:rFonts w:eastAsia="Times New Roman" w:cs="Times New Roman"/>
                <w:color w:val="000000"/>
                <w:sz w:val="22"/>
                <w:szCs w:val="22"/>
                <w:lang w:eastAsia="en-US"/>
              </w:rPr>
              <w:t>TV02</w:t>
            </w:r>
          </w:p>
        </w:tc>
        <w:tc>
          <w:tcPr>
            <w:tcW w:w="2295" w:type="dxa"/>
            <w:tcBorders>
              <w:top w:val="nil"/>
              <w:left w:val="nil"/>
              <w:bottom w:val="single" w:sz="4" w:space="0" w:color="auto"/>
              <w:right w:val="single" w:sz="4" w:space="0" w:color="auto"/>
            </w:tcBorders>
            <w:shd w:val="clear" w:color="auto" w:fill="auto"/>
            <w:noWrap/>
            <w:vAlign w:val="bottom"/>
            <w:hideMark/>
          </w:tcPr>
          <w:p w14:paraId="08F0D91D"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Tivi SONY</w:t>
            </w:r>
          </w:p>
        </w:tc>
        <w:tc>
          <w:tcPr>
            <w:tcW w:w="1045" w:type="dxa"/>
            <w:tcBorders>
              <w:top w:val="nil"/>
              <w:left w:val="nil"/>
              <w:bottom w:val="single" w:sz="4" w:space="0" w:color="auto"/>
              <w:right w:val="single" w:sz="4" w:space="0" w:color="auto"/>
            </w:tcBorders>
            <w:shd w:val="clear" w:color="auto" w:fill="auto"/>
            <w:noWrap/>
            <w:vAlign w:val="bottom"/>
            <w:hideMark/>
          </w:tcPr>
          <w:p w14:paraId="1AC5DFD1"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8</w:t>
            </w:r>
          </w:p>
        </w:tc>
        <w:tc>
          <w:tcPr>
            <w:tcW w:w="1081" w:type="dxa"/>
            <w:tcBorders>
              <w:top w:val="nil"/>
              <w:left w:val="nil"/>
              <w:bottom w:val="single" w:sz="4" w:space="0" w:color="auto"/>
              <w:right w:val="single" w:sz="4" w:space="0" w:color="auto"/>
            </w:tcBorders>
            <w:shd w:val="clear" w:color="auto" w:fill="auto"/>
            <w:noWrap/>
            <w:vAlign w:val="bottom"/>
            <w:hideMark/>
          </w:tcPr>
          <w:p w14:paraId="342803D5" w14:textId="55D4DD62" w:rsidR="00B66C6F" w:rsidRPr="007C47AC" w:rsidRDefault="007C47AC" w:rsidP="007C47AC">
            <w:pPr>
              <w:spacing w:before="0" w:after="0"/>
              <w:ind w:firstLine="0"/>
              <w:jc w:val="left"/>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5550</w:t>
            </w:r>
            <w:r w:rsidR="00B66C6F" w:rsidRPr="007C47AC">
              <w:rPr>
                <w:rFonts w:ascii="Arial" w:eastAsia="Times New Roman" w:hAnsi="Arial" w:cs="Arial"/>
                <w:color w:val="000000"/>
                <w:sz w:val="22"/>
                <w:szCs w:val="22"/>
                <w:lang w:eastAsia="en-US"/>
              </w:rPr>
              <w:t xml:space="preserve">000 </w:t>
            </w:r>
          </w:p>
        </w:tc>
        <w:tc>
          <w:tcPr>
            <w:tcW w:w="1006" w:type="dxa"/>
            <w:tcBorders>
              <w:top w:val="nil"/>
              <w:left w:val="nil"/>
              <w:bottom w:val="single" w:sz="4" w:space="0" w:color="auto"/>
              <w:right w:val="single" w:sz="4" w:space="0" w:color="auto"/>
            </w:tcBorders>
            <w:shd w:val="clear" w:color="auto" w:fill="auto"/>
            <w:noWrap/>
            <w:vAlign w:val="bottom"/>
            <w:hideMark/>
          </w:tcPr>
          <w:p w14:paraId="7E27D0FA"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 xml:space="preserve"> ? </w:t>
            </w:r>
          </w:p>
        </w:tc>
        <w:tc>
          <w:tcPr>
            <w:tcW w:w="966" w:type="dxa"/>
            <w:tcBorders>
              <w:top w:val="nil"/>
              <w:left w:val="nil"/>
              <w:bottom w:val="single" w:sz="4" w:space="0" w:color="auto"/>
              <w:right w:val="single" w:sz="4" w:space="0" w:color="auto"/>
            </w:tcBorders>
            <w:shd w:val="clear" w:color="auto" w:fill="auto"/>
            <w:noWrap/>
            <w:vAlign w:val="bottom"/>
            <w:hideMark/>
          </w:tcPr>
          <w:p w14:paraId="5888F56A"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 xml:space="preserve"> ? </w:t>
            </w:r>
          </w:p>
        </w:tc>
        <w:tc>
          <w:tcPr>
            <w:tcW w:w="876" w:type="dxa"/>
            <w:tcBorders>
              <w:top w:val="nil"/>
              <w:left w:val="nil"/>
              <w:bottom w:val="single" w:sz="4" w:space="0" w:color="auto"/>
              <w:right w:val="single" w:sz="4" w:space="0" w:color="auto"/>
            </w:tcBorders>
            <w:shd w:val="clear" w:color="auto" w:fill="auto"/>
            <w:noWrap/>
            <w:vAlign w:val="bottom"/>
            <w:hideMark/>
          </w:tcPr>
          <w:p w14:paraId="193BC13F"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 xml:space="preserve"> ? </w:t>
            </w:r>
          </w:p>
        </w:tc>
        <w:tc>
          <w:tcPr>
            <w:tcW w:w="979" w:type="dxa"/>
            <w:tcBorders>
              <w:top w:val="nil"/>
              <w:left w:val="nil"/>
              <w:bottom w:val="single" w:sz="4" w:space="0" w:color="auto"/>
              <w:right w:val="single" w:sz="4" w:space="0" w:color="auto"/>
            </w:tcBorders>
            <w:shd w:val="clear" w:color="auto" w:fill="auto"/>
            <w:noWrap/>
            <w:vAlign w:val="bottom"/>
            <w:hideMark/>
          </w:tcPr>
          <w:p w14:paraId="24714A48"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 xml:space="preserve"> ? </w:t>
            </w:r>
          </w:p>
        </w:tc>
      </w:tr>
      <w:tr w:rsidR="00B66C6F" w:rsidRPr="00B66C6F" w14:paraId="4345E98C" w14:textId="77777777" w:rsidTr="009E1EBA">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6820C0E1" w14:textId="77777777" w:rsidR="00B66C6F" w:rsidRPr="00B66C6F" w:rsidRDefault="00B66C6F" w:rsidP="00B66C6F">
            <w:pPr>
              <w:spacing w:before="0" w:after="0"/>
              <w:ind w:firstLine="0"/>
              <w:jc w:val="center"/>
              <w:rPr>
                <w:rFonts w:eastAsia="Times New Roman" w:cs="Times New Roman"/>
                <w:color w:val="000000"/>
                <w:sz w:val="22"/>
                <w:szCs w:val="22"/>
                <w:lang w:eastAsia="en-US"/>
              </w:rPr>
            </w:pPr>
            <w:r w:rsidRPr="00B66C6F">
              <w:rPr>
                <w:rFonts w:eastAsia="Times New Roman" w:cs="Times New Roman"/>
                <w:color w:val="000000"/>
                <w:sz w:val="22"/>
                <w:szCs w:val="22"/>
                <w:lang w:eastAsia="en-US"/>
              </w:rPr>
              <w:t>8</w:t>
            </w:r>
          </w:p>
        </w:tc>
        <w:tc>
          <w:tcPr>
            <w:tcW w:w="876" w:type="dxa"/>
            <w:tcBorders>
              <w:top w:val="nil"/>
              <w:left w:val="nil"/>
              <w:bottom w:val="single" w:sz="4" w:space="0" w:color="auto"/>
              <w:right w:val="single" w:sz="4" w:space="0" w:color="auto"/>
            </w:tcBorders>
            <w:shd w:val="clear" w:color="auto" w:fill="auto"/>
            <w:noWrap/>
            <w:vAlign w:val="bottom"/>
            <w:hideMark/>
          </w:tcPr>
          <w:p w14:paraId="4B94728C" w14:textId="77777777" w:rsidR="00B66C6F" w:rsidRPr="00B66C6F" w:rsidRDefault="00B66C6F" w:rsidP="00B66C6F">
            <w:pPr>
              <w:spacing w:before="0" w:after="0"/>
              <w:ind w:firstLine="0"/>
              <w:jc w:val="left"/>
              <w:rPr>
                <w:rFonts w:eastAsia="Times New Roman" w:cs="Times New Roman"/>
                <w:color w:val="000000"/>
                <w:sz w:val="22"/>
                <w:szCs w:val="22"/>
                <w:lang w:eastAsia="en-US"/>
              </w:rPr>
            </w:pPr>
            <w:r w:rsidRPr="00B66C6F">
              <w:rPr>
                <w:rFonts w:eastAsia="Times New Roman" w:cs="Times New Roman"/>
                <w:color w:val="000000"/>
                <w:sz w:val="22"/>
                <w:szCs w:val="22"/>
                <w:lang w:eastAsia="en-US"/>
              </w:rPr>
              <w:t>TV03</w:t>
            </w:r>
          </w:p>
        </w:tc>
        <w:tc>
          <w:tcPr>
            <w:tcW w:w="2295" w:type="dxa"/>
            <w:tcBorders>
              <w:top w:val="nil"/>
              <w:left w:val="nil"/>
              <w:bottom w:val="single" w:sz="4" w:space="0" w:color="auto"/>
              <w:right w:val="single" w:sz="4" w:space="0" w:color="auto"/>
            </w:tcBorders>
            <w:shd w:val="clear" w:color="auto" w:fill="auto"/>
            <w:noWrap/>
            <w:vAlign w:val="bottom"/>
            <w:hideMark/>
          </w:tcPr>
          <w:p w14:paraId="18FB3389"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Tivi SAMSUNG</w:t>
            </w:r>
          </w:p>
        </w:tc>
        <w:tc>
          <w:tcPr>
            <w:tcW w:w="1045" w:type="dxa"/>
            <w:tcBorders>
              <w:top w:val="nil"/>
              <w:left w:val="nil"/>
              <w:bottom w:val="single" w:sz="4" w:space="0" w:color="auto"/>
              <w:right w:val="single" w:sz="4" w:space="0" w:color="auto"/>
            </w:tcBorders>
            <w:shd w:val="clear" w:color="auto" w:fill="auto"/>
            <w:noWrap/>
            <w:vAlign w:val="bottom"/>
            <w:hideMark/>
          </w:tcPr>
          <w:p w14:paraId="77F4DDF7"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6</w:t>
            </w:r>
          </w:p>
        </w:tc>
        <w:tc>
          <w:tcPr>
            <w:tcW w:w="1081" w:type="dxa"/>
            <w:tcBorders>
              <w:top w:val="nil"/>
              <w:left w:val="nil"/>
              <w:bottom w:val="single" w:sz="4" w:space="0" w:color="auto"/>
              <w:right w:val="single" w:sz="4" w:space="0" w:color="auto"/>
            </w:tcBorders>
            <w:shd w:val="clear" w:color="auto" w:fill="auto"/>
            <w:noWrap/>
            <w:vAlign w:val="bottom"/>
            <w:hideMark/>
          </w:tcPr>
          <w:p w14:paraId="07F44CB6" w14:textId="5B8A892C" w:rsidR="00B66C6F" w:rsidRPr="007C47AC" w:rsidRDefault="007C47AC" w:rsidP="007C47AC">
            <w:pPr>
              <w:spacing w:before="0" w:after="0"/>
              <w:ind w:firstLine="0"/>
              <w:jc w:val="left"/>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4700</w:t>
            </w:r>
            <w:r w:rsidR="00B66C6F" w:rsidRPr="007C47AC">
              <w:rPr>
                <w:rFonts w:ascii="Arial" w:eastAsia="Times New Roman" w:hAnsi="Arial" w:cs="Arial"/>
                <w:color w:val="000000"/>
                <w:sz w:val="22"/>
                <w:szCs w:val="22"/>
                <w:lang w:eastAsia="en-US"/>
              </w:rPr>
              <w:t xml:space="preserve">000 </w:t>
            </w:r>
          </w:p>
        </w:tc>
        <w:tc>
          <w:tcPr>
            <w:tcW w:w="1006" w:type="dxa"/>
            <w:tcBorders>
              <w:top w:val="nil"/>
              <w:left w:val="nil"/>
              <w:bottom w:val="single" w:sz="4" w:space="0" w:color="auto"/>
              <w:right w:val="single" w:sz="4" w:space="0" w:color="auto"/>
            </w:tcBorders>
            <w:shd w:val="clear" w:color="auto" w:fill="auto"/>
            <w:noWrap/>
            <w:vAlign w:val="bottom"/>
            <w:hideMark/>
          </w:tcPr>
          <w:p w14:paraId="422F9EE2"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 xml:space="preserve"> ? </w:t>
            </w:r>
          </w:p>
        </w:tc>
        <w:tc>
          <w:tcPr>
            <w:tcW w:w="966" w:type="dxa"/>
            <w:tcBorders>
              <w:top w:val="nil"/>
              <w:left w:val="nil"/>
              <w:bottom w:val="single" w:sz="4" w:space="0" w:color="auto"/>
              <w:right w:val="single" w:sz="4" w:space="0" w:color="auto"/>
            </w:tcBorders>
            <w:shd w:val="clear" w:color="auto" w:fill="auto"/>
            <w:noWrap/>
            <w:vAlign w:val="bottom"/>
            <w:hideMark/>
          </w:tcPr>
          <w:p w14:paraId="37EF29DB"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 xml:space="preserve"> ? </w:t>
            </w:r>
          </w:p>
        </w:tc>
        <w:tc>
          <w:tcPr>
            <w:tcW w:w="876" w:type="dxa"/>
            <w:tcBorders>
              <w:top w:val="nil"/>
              <w:left w:val="nil"/>
              <w:bottom w:val="single" w:sz="4" w:space="0" w:color="auto"/>
              <w:right w:val="single" w:sz="4" w:space="0" w:color="auto"/>
            </w:tcBorders>
            <w:shd w:val="clear" w:color="auto" w:fill="auto"/>
            <w:noWrap/>
            <w:vAlign w:val="bottom"/>
            <w:hideMark/>
          </w:tcPr>
          <w:p w14:paraId="6D2583A8"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 xml:space="preserve"> ? </w:t>
            </w:r>
          </w:p>
        </w:tc>
        <w:tc>
          <w:tcPr>
            <w:tcW w:w="979" w:type="dxa"/>
            <w:tcBorders>
              <w:top w:val="nil"/>
              <w:left w:val="nil"/>
              <w:bottom w:val="single" w:sz="4" w:space="0" w:color="auto"/>
              <w:right w:val="single" w:sz="4" w:space="0" w:color="auto"/>
            </w:tcBorders>
            <w:shd w:val="clear" w:color="auto" w:fill="auto"/>
            <w:noWrap/>
            <w:vAlign w:val="bottom"/>
            <w:hideMark/>
          </w:tcPr>
          <w:p w14:paraId="5338C0B6"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 xml:space="preserve"> ? </w:t>
            </w:r>
          </w:p>
        </w:tc>
      </w:tr>
      <w:tr w:rsidR="00B66C6F" w:rsidRPr="00B66C6F" w14:paraId="4FB6BA67" w14:textId="77777777" w:rsidTr="009E1EBA">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6C1D7B1F" w14:textId="77777777" w:rsidR="00B66C6F" w:rsidRPr="00B66C6F" w:rsidRDefault="00B66C6F" w:rsidP="00B66C6F">
            <w:pPr>
              <w:spacing w:before="0" w:after="0"/>
              <w:ind w:firstLine="0"/>
              <w:jc w:val="center"/>
              <w:rPr>
                <w:rFonts w:eastAsia="Times New Roman" w:cs="Times New Roman"/>
                <w:color w:val="000000"/>
                <w:sz w:val="22"/>
                <w:szCs w:val="22"/>
                <w:lang w:eastAsia="en-US"/>
              </w:rPr>
            </w:pPr>
            <w:r w:rsidRPr="00B66C6F">
              <w:rPr>
                <w:rFonts w:eastAsia="Times New Roman" w:cs="Times New Roman"/>
                <w:color w:val="000000"/>
                <w:sz w:val="22"/>
                <w:szCs w:val="22"/>
                <w:lang w:eastAsia="en-US"/>
              </w:rPr>
              <w:t>9</w:t>
            </w:r>
          </w:p>
        </w:tc>
        <w:tc>
          <w:tcPr>
            <w:tcW w:w="876" w:type="dxa"/>
            <w:tcBorders>
              <w:top w:val="nil"/>
              <w:left w:val="nil"/>
              <w:bottom w:val="single" w:sz="4" w:space="0" w:color="auto"/>
              <w:right w:val="single" w:sz="4" w:space="0" w:color="auto"/>
            </w:tcBorders>
            <w:shd w:val="clear" w:color="auto" w:fill="auto"/>
            <w:noWrap/>
            <w:vAlign w:val="bottom"/>
            <w:hideMark/>
          </w:tcPr>
          <w:p w14:paraId="4209373E" w14:textId="77777777" w:rsidR="00B66C6F" w:rsidRPr="00B66C6F" w:rsidRDefault="00B66C6F" w:rsidP="00B66C6F">
            <w:pPr>
              <w:spacing w:before="0" w:after="0"/>
              <w:ind w:firstLine="0"/>
              <w:jc w:val="left"/>
              <w:rPr>
                <w:rFonts w:eastAsia="Times New Roman" w:cs="Times New Roman"/>
                <w:color w:val="000000"/>
                <w:sz w:val="22"/>
                <w:szCs w:val="22"/>
                <w:lang w:eastAsia="en-US"/>
              </w:rPr>
            </w:pPr>
            <w:r w:rsidRPr="00B66C6F">
              <w:rPr>
                <w:rFonts w:eastAsia="Times New Roman" w:cs="Times New Roman"/>
                <w:color w:val="000000"/>
                <w:sz w:val="22"/>
                <w:szCs w:val="22"/>
                <w:lang w:eastAsia="en-US"/>
              </w:rPr>
              <w:t>TL01</w:t>
            </w:r>
          </w:p>
        </w:tc>
        <w:tc>
          <w:tcPr>
            <w:tcW w:w="2295" w:type="dxa"/>
            <w:tcBorders>
              <w:top w:val="nil"/>
              <w:left w:val="nil"/>
              <w:bottom w:val="single" w:sz="4" w:space="0" w:color="auto"/>
              <w:right w:val="single" w:sz="4" w:space="0" w:color="auto"/>
            </w:tcBorders>
            <w:shd w:val="clear" w:color="auto" w:fill="auto"/>
            <w:noWrap/>
            <w:vAlign w:val="bottom"/>
            <w:hideMark/>
          </w:tcPr>
          <w:p w14:paraId="76991D69"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Tủ lạnh HITACHI</w:t>
            </w:r>
          </w:p>
        </w:tc>
        <w:tc>
          <w:tcPr>
            <w:tcW w:w="1045" w:type="dxa"/>
            <w:tcBorders>
              <w:top w:val="nil"/>
              <w:left w:val="nil"/>
              <w:bottom w:val="single" w:sz="4" w:space="0" w:color="auto"/>
              <w:right w:val="single" w:sz="4" w:space="0" w:color="auto"/>
            </w:tcBorders>
            <w:shd w:val="clear" w:color="auto" w:fill="auto"/>
            <w:noWrap/>
            <w:vAlign w:val="bottom"/>
            <w:hideMark/>
          </w:tcPr>
          <w:p w14:paraId="6B0A47D1"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12</w:t>
            </w:r>
          </w:p>
        </w:tc>
        <w:tc>
          <w:tcPr>
            <w:tcW w:w="1081" w:type="dxa"/>
            <w:tcBorders>
              <w:top w:val="nil"/>
              <w:left w:val="nil"/>
              <w:bottom w:val="single" w:sz="4" w:space="0" w:color="auto"/>
              <w:right w:val="single" w:sz="4" w:space="0" w:color="auto"/>
            </w:tcBorders>
            <w:shd w:val="clear" w:color="auto" w:fill="auto"/>
            <w:noWrap/>
            <w:vAlign w:val="bottom"/>
            <w:hideMark/>
          </w:tcPr>
          <w:p w14:paraId="047214BD" w14:textId="7E3B5F86" w:rsidR="00B66C6F" w:rsidRPr="007C47AC" w:rsidRDefault="007C47AC" w:rsidP="007C47AC">
            <w:pPr>
              <w:spacing w:before="0" w:after="0"/>
              <w:ind w:firstLine="0"/>
              <w:jc w:val="left"/>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6000</w:t>
            </w:r>
            <w:r w:rsidR="00B66C6F" w:rsidRPr="007C47AC">
              <w:rPr>
                <w:rFonts w:ascii="Arial" w:eastAsia="Times New Roman" w:hAnsi="Arial" w:cs="Arial"/>
                <w:color w:val="000000"/>
                <w:sz w:val="22"/>
                <w:szCs w:val="22"/>
                <w:lang w:eastAsia="en-US"/>
              </w:rPr>
              <w:t xml:space="preserve">000 </w:t>
            </w:r>
          </w:p>
        </w:tc>
        <w:tc>
          <w:tcPr>
            <w:tcW w:w="1006" w:type="dxa"/>
            <w:tcBorders>
              <w:top w:val="nil"/>
              <w:left w:val="nil"/>
              <w:bottom w:val="single" w:sz="4" w:space="0" w:color="auto"/>
              <w:right w:val="single" w:sz="4" w:space="0" w:color="auto"/>
            </w:tcBorders>
            <w:shd w:val="clear" w:color="auto" w:fill="auto"/>
            <w:noWrap/>
            <w:vAlign w:val="bottom"/>
            <w:hideMark/>
          </w:tcPr>
          <w:p w14:paraId="27925B39"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 xml:space="preserve"> ? </w:t>
            </w:r>
          </w:p>
        </w:tc>
        <w:tc>
          <w:tcPr>
            <w:tcW w:w="966" w:type="dxa"/>
            <w:tcBorders>
              <w:top w:val="nil"/>
              <w:left w:val="nil"/>
              <w:bottom w:val="single" w:sz="4" w:space="0" w:color="auto"/>
              <w:right w:val="single" w:sz="4" w:space="0" w:color="auto"/>
            </w:tcBorders>
            <w:shd w:val="clear" w:color="auto" w:fill="auto"/>
            <w:noWrap/>
            <w:vAlign w:val="bottom"/>
            <w:hideMark/>
          </w:tcPr>
          <w:p w14:paraId="34C254E7"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 xml:space="preserve"> ? </w:t>
            </w:r>
          </w:p>
        </w:tc>
        <w:tc>
          <w:tcPr>
            <w:tcW w:w="876" w:type="dxa"/>
            <w:tcBorders>
              <w:top w:val="nil"/>
              <w:left w:val="nil"/>
              <w:bottom w:val="single" w:sz="4" w:space="0" w:color="auto"/>
              <w:right w:val="single" w:sz="4" w:space="0" w:color="auto"/>
            </w:tcBorders>
            <w:shd w:val="clear" w:color="auto" w:fill="auto"/>
            <w:noWrap/>
            <w:vAlign w:val="bottom"/>
            <w:hideMark/>
          </w:tcPr>
          <w:p w14:paraId="1E3FE86E"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 xml:space="preserve"> ? </w:t>
            </w:r>
          </w:p>
        </w:tc>
        <w:tc>
          <w:tcPr>
            <w:tcW w:w="979" w:type="dxa"/>
            <w:tcBorders>
              <w:top w:val="nil"/>
              <w:left w:val="nil"/>
              <w:bottom w:val="single" w:sz="4" w:space="0" w:color="auto"/>
              <w:right w:val="single" w:sz="4" w:space="0" w:color="auto"/>
            </w:tcBorders>
            <w:shd w:val="clear" w:color="auto" w:fill="auto"/>
            <w:noWrap/>
            <w:vAlign w:val="bottom"/>
            <w:hideMark/>
          </w:tcPr>
          <w:p w14:paraId="14C47484"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 xml:space="preserve"> ? </w:t>
            </w:r>
          </w:p>
        </w:tc>
      </w:tr>
      <w:tr w:rsidR="00B66C6F" w:rsidRPr="00B66C6F" w14:paraId="60A6F1E7" w14:textId="77777777" w:rsidTr="009E1EBA">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3019E214" w14:textId="77777777" w:rsidR="00B66C6F" w:rsidRPr="00B66C6F" w:rsidRDefault="00B66C6F" w:rsidP="00B66C6F">
            <w:pPr>
              <w:spacing w:before="0" w:after="0"/>
              <w:ind w:firstLine="0"/>
              <w:jc w:val="center"/>
              <w:rPr>
                <w:rFonts w:eastAsia="Times New Roman" w:cs="Times New Roman"/>
                <w:color w:val="000000"/>
                <w:sz w:val="22"/>
                <w:szCs w:val="22"/>
                <w:lang w:eastAsia="en-US"/>
              </w:rPr>
            </w:pPr>
            <w:r w:rsidRPr="00B66C6F">
              <w:rPr>
                <w:rFonts w:eastAsia="Times New Roman" w:cs="Times New Roman"/>
                <w:color w:val="000000"/>
                <w:sz w:val="22"/>
                <w:szCs w:val="22"/>
                <w:lang w:eastAsia="en-US"/>
              </w:rPr>
              <w:t>10</w:t>
            </w:r>
          </w:p>
        </w:tc>
        <w:tc>
          <w:tcPr>
            <w:tcW w:w="876" w:type="dxa"/>
            <w:tcBorders>
              <w:top w:val="nil"/>
              <w:left w:val="nil"/>
              <w:bottom w:val="single" w:sz="4" w:space="0" w:color="auto"/>
              <w:right w:val="single" w:sz="4" w:space="0" w:color="auto"/>
            </w:tcBorders>
            <w:shd w:val="clear" w:color="auto" w:fill="auto"/>
            <w:noWrap/>
            <w:vAlign w:val="bottom"/>
            <w:hideMark/>
          </w:tcPr>
          <w:p w14:paraId="6C02D8E1" w14:textId="77777777" w:rsidR="00B66C6F" w:rsidRPr="00B66C6F" w:rsidRDefault="00B66C6F" w:rsidP="00B66C6F">
            <w:pPr>
              <w:spacing w:before="0" w:after="0"/>
              <w:ind w:firstLine="0"/>
              <w:jc w:val="left"/>
              <w:rPr>
                <w:rFonts w:eastAsia="Times New Roman" w:cs="Times New Roman"/>
                <w:color w:val="000000"/>
                <w:sz w:val="22"/>
                <w:szCs w:val="22"/>
                <w:lang w:eastAsia="en-US"/>
              </w:rPr>
            </w:pPr>
            <w:r w:rsidRPr="00B66C6F">
              <w:rPr>
                <w:rFonts w:eastAsia="Times New Roman" w:cs="Times New Roman"/>
                <w:color w:val="000000"/>
                <w:sz w:val="22"/>
                <w:szCs w:val="22"/>
                <w:lang w:eastAsia="en-US"/>
              </w:rPr>
              <w:t>TL02</w:t>
            </w:r>
          </w:p>
        </w:tc>
        <w:tc>
          <w:tcPr>
            <w:tcW w:w="2295" w:type="dxa"/>
            <w:tcBorders>
              <w:top w:val="nil"/>
              <w:left w:val="nil"/>
              <w:bottom w:val="single" w:sz="4" w:space="0" w:color="auto"/>
              <w:right w:val="single" w:sz="4" w:space="0" w:color="auto"/>
            </w:tcBorders>
            <w:shd w:val="clear" w:color="auto" w:fill="auto"/>
            <w:noWrap/>
            <w:vAlign w:val="bottom"/>
            <w:hideMark/>
          </w:tcPr>
          <w:p w14:paraId="444711BF"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Tủ lạnh PANASONIC</w:t>
            </w:r>
          </w:p>
        </w:tc>
        <w:tc>
          <w:tcPr>
            <w:tcW w:w="1045" w:type="dxa"/>
            <w:tcBorders>
              <w:top w:val="nil"/>
              <w:left w:val="nil"/>
              <w:bottom w:val="single" w:sz="4" w:space="0" w:color="auto"/>
              <w:right w:val="single" w:sz="4" w:space="0" w:color="auto"/>
            </w:tcBorders>
            <w:shd w:val="clear" w:color="auto" w:fill="auto"/>
            <w:noWrap/>
            <w:vAlign w:val="bottom"/>
            <w:hideMark/>
          </w:tcPr>
          <w:p w14:paraId="75809657"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14</w:t>
            </w:r>
          </w:p>
        </w:tc>
        <w:tc>
          <w:tcPr>
            <w:tcW w:w="1081" w:type="dxa"/>
            <w:tcBorders>
              <w:top w:val="nil"/>
              <w:left w:val="nil"/>
              <w:bottom w:val="single" w:sz="4" w:space="0" w:color="auto"/>
              <w:right w:val="single" w:sz="4" w:space="0" w:color="auto"/>
            </w:tcBorders>
            <w:shd w:val="clear" w:color="auto" w:fill="auto"/>
            <w:noWrap/>
            <w:vAlign w:val="bottom"/>
            <w:hideMark/>
          </w:tcPr>
          <w:p w14:paraId="61146C28" w14:textId="728D8FBE" w:rsidR="00B66C6F" w:rsidRPr="007C47AC" w:rsidRDefault="007C47AC" w:rsidP="007C47AC">
            <w:pPr>
              <w:spacing w:before="0" w:after="0"/>
              <w:ind w:firstLine="0"/>
              <w:jc w:val="left"/>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5900</w:t>
            </w:r>
            <w:r w:rsidR="00B66C6F" w:rsidRPr="007C47AC">
              <w:rPr>
                <w:rFonts w:ascii="Arial" w:eastAsia="Times New Roman" w:hAnsi="Arial" w:cs="Arial"/>
                <w:color w:val="000000"/>
                <w:sz w:val="22"/>
                <w:szCs w:val="22"/>
                <w:lang w:eastAsia="en-US"/>
              </w:rPr>
              <w:t xml:space="preserve">000 </w:t>
            </w:r>
          </w:p>
        </w:tc>
        <w:tc>
          <w:tcPr>
            <w:tcW w:w="1006" w:type="dxa"/>
            <w:tcBorders>
              <w:top w:val="nil"/>
              <w:left w:val="nil"/>
              <w:bottom w:val="single" w:sz="4" w:space="0" w:color="auto"/>
              <w:right w:val="single" w:sz="4" w:space="0" w:color="auto"/>
            </w:tcBorders>
            <w:shd w:val="clear" w:color="auto" w:fill="auto"/>
            <w:noWrap/>
            <w:vAlign w:val="bottom"/>
            <w:hideMark/>
          </w:tcPr>
          <w:p w14:paraId="678631BD"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 xml:space="preserve"> ? </w:t>
            </w:r>
          </w:p>
        </w:tc>
        <w:tc>
          <w:tcPr>
            <w:tcW w:w="966" w:type="dxa"/>
            <w:tcBorders>
              <w:top w:val="nil"/>
              <w:left w:val="nil"/>
              <w:bottom w:val="single" w:sz="4" w:space="0" w:color="auto"/>
              <w:right w:val="single" w:sz="4" w:space="0" w:color="auto"/>
            </w:tcBorders>
            <w:shd w:val="clear" w:color="auto" w:fill="auto"/>
            <w:noWrap/>
            <w:vAlign w:val="bottom"/>
            <w:hideMark/>
          </w:tcPr>
          <w:p w14:paraId="222F1F7D"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 xml:space="preserve"> ? </w:t>
            </w:r>
          </w:p>
        </w:tc>
        <w:tc>
          <w:tcPr>
            <w:tcW w:w="876" w:type="dxa"/>
            <w:tcBorders>
              <w:top w:val="nil"/>
              <w:left w:val="nil"/>
              <w:bottom w:val="single" w:sz="4" w:space="0" w:color="auto"/>
              <w:right w:val="single" w:sz="4" w:space="0" w:color="auto"/>
            </w:tcBorders>
            <w:shd w:val="clear" w:color="auto" w:fill="auto"/>
            <w:noWrap/>
            <w:vAlign w:val="bottom"/>
            <w:hideMark/>
          </w:tcPr>
          <w:p w14:paraId="04D7D39C"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 xml:space="preserve"> ? </w:t>
            </w:r>
          </w:p>
        </w:tc>
        <w:tc>
          <w:tcPr>
            <w:tcW w:w="979" w:type="dxa"/>
            <w:tcBorders>
              <w:top w:val="nil"/>
              <w:left w:val="nil"/>
              <w:bottom w:val="single" w:sz="4" w:space="0" w:color="auto"/>
              <w:right w:val="single" w:sz="4" w:space="0" w:color="auto"/>
            </w:tcBorders>
            <w:shd w:val="clear" w:color="auto" w:fill="auto"/>
            <w:noWrap/>
            <w:vAlign w:val="bottom"/>
            <w:hideMark/>
          </w:tcPr>
          <w:p w14:paraId="66DDA8F0" w14:textId="77777777" w:rsidR="00B66C6F" w:rsidRPr="007C47AC" w:rsidRDefault="00B66C6F" w:rsidP="007C47AC">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 xml:space="preserve"> ? </w:t>
            </w:r>
          </w:p>
        </w:tc>
      </w:tr>
      <w:tr w:rsidR="009E1EBA" w:rsidRPr="00B66C6F" w14:paraId="32522E46" w14:textId="77777777" w:rsidTr="009E1EBA">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tcPr>
          <w:p w14:paraId="09B2110F" w14:textId="77777777" w:rsidR="009E1EBA" w:rsidRPr="00B66C6F" w:rsidRDefault="009E1EBA" w:rsidP="009E1EBA">
            <w:pPr>
              <w:spacing w:before="0" w:after="0"/>
              <w:ind w:firstLine="0"/>
              <w:jc w:val="center"/>
              <w:rPr>
                <w:rFonts w:eastAsia="Times New Roman" w:cs="Times New Roman"/>
                <w:color w:val="000000"/>
                <w:sz w:val="22"/>
                <w:szCs w:val="22"/>
                <w:lang w:eastAsia="en-US"/>
              </w:rPr>
            </w:pPr>
          </w:p>
        </w:tc>
        <w:tc>
          <w:tcPr>
            <w:tcW w:w="4216" w:type="dxa"/>
            <w:gridSpan w:val="3"/>
            <w:tcBorders>
              <w:top w:val="nil"/>
              <w:left w:val="nil"/>
              <w:bottom w:val="single" w:sz="4" w:space="0" w:color="auto"/>
              <w:right w:val="single" w:sz="4" w:space="0" w:color="auto"/>
            </w:tcBorders>
            <w:shd w:val="clear" w:color="auto" w:fill="auto"/>
            <w:noWrap/>
            <w:vAlign w:val="bottom"/>
          </w:tcPr>
          <w:p w14:paraId="3AA0E292" w14:textId="49905504" w:rsidR="009E1EBA" w:rsidRPr="007C47AC" w:rsidRDefault="009E1EBA" w:rsidP="009E1EBA">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rPr>
              <w:t xml:space="preserve">Giá trị lớn nhất của cột Tổng tiền </w:t>
            </w:r>
            <w:r>
              <w:rPr>
                <w:rFonts w:ascii="Arial" w:eastAsia="Times New Roman" w:hAnsi="Arial" w:cs="Arial"/>
                <w:color w:val="000000"/>
                <w:sz w:val="22"/>
              </w:rPr>
              <w:t>thanh toán</w:t>
            </w:r>
          </w:p>
        </w:tc>
        <w:tc>
          <w:tcPr>
            <w:tcW w:w="1081" w:type="dxa"/>
            <w:tcBorders>
              <w:top w:val="nil"/>
              <w:left w:val="nil"/>
              <w:bottom w:val="single" w:sz="4" w:space="0" w:color="auto"/>
              <w:right w:val="single" w:sz="4" w:space="0" w:color="auto"/>
            </w:tcBorders>
            <w:shd w:val="clear" w:color="auto" w:fill="auto"/>
            <w:noWrap/>
            <w:vAlign w:val="bottom"/>
          </w:tcPr>
          <w:p w14:paraId="4920C67E" w14:textId="77777777" w:rsidR="009E1EBA" w:rsidRPr="007C47AC" w:rsidRDefault="009E1EBA" w:rsidP="009E1EBA">
            <w:pPr>
              <w:spacing w:before="0" w:after="0"/>
              <w:ind w:firstLine="0"/>
              <w:jc w:val="left"/>
              <w:rPr>
                <w:rFonts w:ascii="Arial" w:eastAsia="Times New Roman" w:hAnsi="Arial" w:cs="Arial"/>
                <w:color w:val="000000"/>
                <w:sz w:val="22"/>
                <w:szCs w:val="22"/>
                <w:lang w:eastAsia="en-US"/>
              </w:rPr>
            </w:pPr>
          </w:p>
        </w:tc>
        <w:tc>
          <w:tcPr>
            <w:tcW w:w="1006" w:type="dxa"/>
            <w:tcBorders>
              <w:top w:val="nil"/>
              <w:left w:val="nil"/>
              <w:bottom w:val="single" w:sz="4" w:space="0" w:color="auto"/>
              <w:right w:val="single" w:sz="4" w:space="0" w:color="auto"/>
            </w:tcBorders>
            <w:shd w:val="clear" w:color="auto" w:fill="auto"/>
            <w:noWrap/>
            <w:vAlign w:val="bottom"/>
          </w:tcPr>
          <w:p w14:paraId="096BA63F" w14:textId="77777777" w:rsidR="009E1EBA" w:rsidRPr="007C47AC" w:rsidRDefault="009E1EBA" w:rsidP="009E1EBA">
            <w:pPr>
              <w:spacing w:before="0" w:after="0"/>
              <w:ind w:firstLine="0"/>
              <w:jc w:val="left"/>
              <w:rPr>
                <w:rFonts w:ascii="Arial" w:eastAsia="Times New Roman" w:hAnsi="Arial" w:cs="Arial"/>
                <w:color w:val="000000"/>
                <w:sz w:val="22"/>
                <w:szCs w:val="22"/>
                <w:lang w:eastAsia="en-US"/>
              </w:rPr>
            </w:pPr>
          </w:p>
        </w:tc>
        <w:tc>
          <w:tcPr>
            <w:tcW w:w="966" w:type="dxa"/>
            <w:tcBorders>
              <w:top w:val="nil"/>
              <w:left w:val="nil"/>
              <w:bottom w:val="single" w:sz="4" w:space="0" w:color="auto"/>
              <w:right w:val="single" w:sz="4" w:space="0" w:color="auto"/>
            </w:tcBorders>
            <w:shd w:val="clear" w:color="auto" w:fill="auto"/>
            <w:noWrap/>
            <w:vAlign w:val="bottom"/>
          </w:tcPr>
          <w:p w14:paraId="01D56388" w14:textId="77777777" w:rsidR="009E1EBA" w:rsidRPr="007C47AC" w:rsidRDefault="009E1EBA" w:rsidP="009E1EBA">
            <w:pPr>
              <w:spacing w:before="0" w:after="0"/>
              <w:ind w:firstLine="0"/>
              <w:jc w:val="left"/>
              <w:rPr>
                <w:rFonts w:ascii="Arial" w:eastAsia="Times New Roman" w:hAnsi="Arial" w:cs="Arial"/>
                <w:color w:val="000000"/>
                <w:sz w:val="22"/>
                <w:szCs w:val="22"/>
                <w:lang w:eastAsia="en-US"/>
              </w:rPr>
            </w:pPr>
          </w:p>
        </w:tc>
        <w:tc>
          <w:tcPr>
            <w:tcW w:w="876" w:type="dxa"/>
            <w:tcBorders>
              <w:top w:val="nil"/>
              <w:left w:val="nil"/>
              <w:bottom w:val="single" w:sz="4" w:space="0" w:color="auto"/>
              <w:right w:val="single" w:sz="4" w:space="0" w:color="auto"/>
            </w:tcBorders>
            <w:shd w:val="clear" w:color="auto" w:fill="auto"/>
            <w:noWrap/>
            <w:vAlign w:val="bottom"/>
          </w:tcPr>
          <w:p w14:paraId="72580510" w14:textId="329C8CFF" w:rsidR="009E1EBA" w:rsidRPr="007C47AC" w:rsidRDefault="009E1EBA" w:rsidP="009E1EBA">
            <w:pPr>
              <w:spacing w:before="0" w:after="0"/>
              <w:ind w:firstLine="0"/>
              <w:jc w:val="left"/>
              <w:rPr>
                <w:rFonts w:ascii="Arial" w:eastAsia="Times New Roman" w:hAnsi="Arial" w:cs="Arial"/>
                <w:color w:val="000000"/>
                <w:sz w:val="22"/>
                <w:szCs w:val="22"/>
                <w:lang w:eastAsia="en-US"/>
              </w:rPr>
            </w:pPr>
          </w:p>
        </w:tc>
        <w:tc>
          <w:tcPr>
            <w:tcW w:w="979" w:type="dxa"/>
            <w:tcBorders>
              <w:top w:val="nil"/>
              <w:left w:val="nil"/>
              <w:bottom w:val="single" w:sz="4" w:space="0" w:color="auto"/>
              <w:right w:val="single" w:sz="4" w:space="0" w:color="auto"/>
            </w:tcBorders>
            <w:shd w:val="clear" w:color="auto" w:fill="auto"/>
            <w:noWrap/>
            <w:vAlign w:val="bottom"/>
          </w:tcPr>
          <w:p w14:paraId="35C71A8C" w14:textId="7CF0BD16" w:rsidR="009E1EBA" w:rsidRPr="007C47AC" w:rsidRDefault="009E1EBA" w:rsidP="009E1EBA">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w:t>
            </w:r>
          </w:p>
        </w:tc>
      </w:tr>
      <w:tr w:rsidR="009E1EBA" w:rsidRPr="00B66C6F" w14:paraId="4ACE0FE2" w14:textId="77777777" w:rsidTr="009E1EBA">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7F9B0846" w14:textId="77777777" w:rsidR="009E1EBA" w:rsidRPr="00B66C6F" w:rsidRDefault="009E1EBA" w:rsidP="009E1EBA">
            <w:pPr>
              <w:spacing w:before="0" w:after="0"/>
              <w:ind w:firstLine="0"/>
              <w:jc w:val="left"/>
              <w:rPr>
                <w:rFonts w:eastAsia="Times New Roman" w:cs="Times New Roman"/>
                <w:color w:val="000000"/>
                <w:sz w:val="22"/>
                <w:szCs w:val="22"/>
                <w:lang w:eastAsia="en-US"/>
              </w:rPr>
            </w:pPr>
            <w:r w:rsidRPr="00B66C6F">
              <w:rPr>
                <w:rFonts w:eastAsia="Times New Roman" w:cs="Times New Roman"/>
                <w:color w:val="000000"/>
                <w:sz w:val="22"/>
                <w:szCs w:val="22"/>
                <w:lang w:eastAsia="en-US"/>
              </w:rPr>
              <w:t> </w:t>
            </w:r>
          </w:p>
        </w:tc>
        <w:tc>
          <w:tcPr>
            <w:tcW w:w="4216" w:type="dxa"/>
            <w:gridSpan w:val="3"/>
            <w:tcBorders>
              <w:top w:val="single" w:sz="4" w:space="0" w:color="auto"/>
              <w:left w:val="nil"/>
              <w:bottom w:val="single" w:sz="4" w:space="0" w:color="auto"/>
              <w:right w:val="single" w:sz="4" w:space="0" w:color="auto"/>
            </w:tcBorders>
            <w:shd w:val="clear" w:color="auto" w:fill="auto"/>
            <w:noWrap/>
            <w:vAlign w:val="bottom"/>
            <w:hideMark/>
          </w:tcPr>
          <w:p w14:paraId="0EB9F422" w14:textId="38CF17E6" w:rsidR="009E1EBA" w:rsidRPr="007C47AC" w:rsidRDefault="009E1EBA" w:rsidP="009E1EBA">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rPr>
              <w:t xml:space="preserve">Giá trị nhỏ nhất của cột Tổng tiền </w:t>
            </w:r>
            <w:r>
              <w:rPr>
                <w:rFonts w:ascii="Arial" w:eastAsia="Times New Roman" w:hAnsi="Arial" w:cs="Arial"/>
                <w:color w:val="000000"/>
                <w:sz w:val="22"/>
              </w:rPr>
              <w:t>thanh toán</w:t>
            </w:r>
          </w:p>
        </w:tc>
        <w:tc>
          <w:tcPr>
            <w:tcW w:w="1081" w:type="dxa"/>
            <w:tcBorders>
              <w:top w:val="nil"/>
              <w:left w:val="nil"/>
              <w:bottom w:val="single" w:sz="4" w:space="0" w:color="auto"/>
              <w:right w:val="single" w:sz="4" w:space="0" w:color="auto"/>
            </w:tcBorders>
            <w:shd w:val="clear" w:color="auto" w:fill="auto"/>
            <w:noWrap/>
            <w:vAlign w:val="bottom"/>
            <w:hideMark/>
          </w:tcPr>
          <w:p w14:paraId="0ED77CDE" w14:textId="77777777" w:rsidR="009E1EBA" w:rsidRPr="007C47AC" w:rsidRDefault="009E1EBA" w:rsidP="009E1EBA">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 </w:t>
            </w:r>
          </w:p>
        </w:tc>
        <w:tc>
          <w:tcPr>
            <w:tcW w:w="1006" w:type="dxa"/>
            <w:tcBorders>
              <w:top w:val="nil"/>
              <w:left w:val="nil"/>
              <w:bottom w:val="single" w:sz="4" w:space="0" w:color="auto"/>
              <w:right w:val="single" w:sz="4" w:space="0" w:color="auto"/>
            </w:tcBorders>
            <w:shd w:val="clear" w:color="auto" w:fill="auto"/>
            <w:noWrap/>
            <w:vAlign w:val="bottom"/>
            <w:hideMark/>
          </w:tcPr>
          <w:p w14:paraId="7BDE132E" w14:textId="77777777" w:rsidR="009E1EBA" w:rsidRPr="007C47AC" w:rsidRDefault="009E1EBA" w:rsidP="009E1EBA">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 </w:t>
            </w:r>
          </w:p>
        </w:tc>
        <w:tc>
          <w:tcPr>
            <w:tcW w:w="966" w:type="dxa"/>
            <w:tcBorders>
              <w:top w:val="nil"/>
              <w:left w:val="nil"/>
              <w:bottom w:val="single" w:sz="4" w:space="0" w:color="auto"/>
              <w:right w:val="single" w:sz="4" w:space="0" w:color="auto"/>
            </w:tcBorders>
            <w:shd w:val="clear" w:color="auto" w:fill="auto"/>
            <w:noWrap/>
            <w:vAlign w:val="bottom"/>
            <w:hideMark/>
          </w:tcPr>
          <w:p w14:paraId="1192D74E" w14:textId="77777777" w:rsidR="009E1EBA" w:rsidRPr="007C47AC" w:rsidRDefault="009E1EBA" w:rsidP="009E1EBA">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 </w:t>
            </w:r>
          </w:p>
        </w:tc>
        <w:tc>
          <w:tcPr>
            <w:tcW w:w="876" w:type="dxa"/>
            <w:tcBorders>
              <w:top w:val="nil"/>
              <w:left w:val="nil"/>
              <w:bottom w:val="single" w:sz="4" w:space="0" w:color="auto"/>
              <w:right w:val="single" w:sz="4" w:space="0" w:color="auto"/>
            </w:tcBorders>
            <w:shd w:val="clear" w:color="auto" w:fill="auto"/>
            <w:noWrap/>
            <w:vAlign w:val="bottom"/>
          </w:tcPr>
          <w:p w14:paraId="495A8E19" w14:textId="3AD9E5F5" w:rsidR="009E1EBA" w:rsidRPr="007C47AC" w:rsidRDefault="009E1EBA" w:rsidP="009E1EBA">
            <w:pPr>
              <w:spacing w:before="0" w:after="0"/>
              <w:ind w:firstLine="0"/>
              <w:jc w:val="left"/>
              <w:rPr>
                <w:rFonts w:ascii="Arial" w:eastAsia="Times New Roman" w:hAnsi="Arial" w:cs="Arial"/>
                <w:color w:val="000000"/>
                <w:sz w:val="22"/>
                <w:szCs w:val="22"/>
                <w:lang w:eastAsia="en-US"/>
              </w:rPr>
            </w:pPr>
          </w:p>
        </w:tc>
        <w:tc>
          <w:tcPr>
            <w:tcW w:w="979" w:type="dxa"/>
            <w:tcBorders>
              <w:top w:val="nil"/>
              <w:left w:val="nil"/>
              <w:bottom w:val="single" w:sz="4" w:space="0" w:color="auto"/>
              <w:right w:val="single" w:sz="4" w:space="0" w:color="auto"/>
            </w:tcBorders>
            <w:shd w:val="clear" w:color="auto" w:fill="auto"/>
            <w:noWrap/>
            <w:vAlign w:val="bottom"/>
            <w:hideMark/>
          </w:tcPr>
          <w:p w14:paraId="320A28DA" w14:textId="32767541" w:rsidR="009E1EBA" w:rsidRPr="007C47AC" w:rsidRDefault="009E1EBA" w:rsidP="009E1EBA">
            <w:pPr>
              <w:spacing w:before="0" w:after="0"/>
              <w:ind w:firstLine="0"/>
              <w:jc w:val="left"/>
              <w:rPr>
                <w:rFonts w:ascii="Arial" w:eastAsia="Times New Roman" w:hAnsi="Arial" w:cs="Arial"/>
                <w:color w:val="000000"/>
                <w:sz w:val="22"/>
                <w:szCs w:val="22"/>
                <w:lang w:eastAsia="en-US"/>
              </w:rPr>
            </w:pPr>
            <w:r w:rsidRPr="007C47AC">
              <w:rPr>
                <w:rFonts w:ascii="Arial" w:eastAsia="Times New Roman" w:hAnsi="Arial" w:cs="Arial"/>
                <w:color w:val="000000"/>
                <w:sz w:val="22"/>
                <w:szCs w:val="22"/>
                <w:lang w:eastAsia="en-US"/>
              </w:rPr>
              <w:t xml:space="preserve"> ? </w:t>
            </w:r>
          </w:p>
        </w:tc>
        <w:bookmarkStart w:id="3" w:name="_GoBack"/>
        <w:bookmarkEnd w:id="3"/>
      </w:tr>
    </w:tbl>
    <w:p w14:paraId="5A47FF5F" w14:textId="1892BD8F" w:rsidR="00EC653B" w:rsidRDefault="00B66C6F" w:rsidP="00EC653B">
      <w:pPr>
        <w:ind w:firstLine="0"/>
      </w:pPr>
      <w:r>
        <w:fldChar w:fldCharType="end"/>
      </w:r>
    </w:p>
    <w:p w14:paraId="171CD1B5" w14:textId="77777777" w:rsidR="00EC653B" w:rsidRDefault="00EC653B" w:rsidP="00EC653B">
      <w:pPr>
        <w:ind w:firstLine="0"/>
      </w:pPr>
    </w:p>
    <w:p w14:paraId="47A5B956" w14:textId="77777777" w:rsidR="00EC653B" w:rsidRDefault="00EC653B" w:rsidP="00EC653B">
      <w:pPr>
        <w:ind w:firstLine="0"/>
      </w:pPr>
    </w:p>
    <w:p w14:paraId="093F7317" w14:textId="49AD6BC0" w:rsidR="00EC653B" w:rsidRPr="00EC653B" w:rsidRDefault="00EC653B" w:rsidP="00EC653B">
      <w:pPr>
        <w:ind w:firstLine="0"/>
      </w:pPr>
    </w:p>
    <w:sectPr w:rsidR="00EC653B" w:rsidRPr="00EC653B" w:rsidSect="007C47AC">
      <w:headerReference w:type="default" r:id="rId8"/>
      <w:pgSz w:w="11906" w:h="16838" w:code="9"/>
      <w:pgMar w:top="1134" w:right="1134" w:bottom="1134" w:left="1701" w:header="720"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97963" w14:textId="77777777" w:rsidR="007E65CC" w:rsidRDefault="007E65CC" w:rsidP="007C47AC">
      <w:pPr>
        <w:spacing w:before="0" w:after="0"/>
      </w:pPr>
      <w:r>
        <w:separator/>
      </w:r>
    </w:p>
  </w:endnote>
  <w:endnote w:type="continuationSeparator" w:id="0">
    <w:p w14:paraId="08634EDC" w14:textId="77777777" w:rsidR="007E65CC" w:rsidRDefault="007E65CC" w:rsidP="007C47A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0E364" w14:textId="77777777" w:rsidR="007E65CC" w:rsidRDefault="007E65CC" w:rsidP="007C47AC">
      <w:pPr>
        <w:spacing w:before="0" w:after="0"/>
      </w:pPr>
      <w:r>
        <w:separator/>
      </w:r>
    </w:p>
  </w:footnote>
  <w:footnote w:type="continuationSeparator" w:id="0">
    <w:p w14:paraId="6F717218" w14:textId="77777777" w:rsidR="007E65CC" w:rsidRDefault="007E65CC" w:rsidP="007C47A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803801"/>
      <w:docPartObj>
        <w:docPartGallery w:val="Page Numbers (Top of Page)"/>
        <w:docPartUnique/>
      </w:docPartObj>
    </w:sdtPr>
    <w:sdtEndPr>
      <w:rPr>
        <w:noProof/>
      </w:rPr>
    </w:sdtEndPr>
    <w:sdtContent>
      <w:p w14:paraId="5229CC83" w14:textId="5AB5E757" w:rsidR="007C47AC" w:rsidRDefault="007C47AC" w:rsidP="007C47AC">
        <w:pPr>
          <w:pStyle w:val="Header"/>
          <w:ind w:firstLine="0"/>
          <w:jc w:val="center"/>
        </w:pPr>
        <w:r>
          <w:fldChar w:fldCharType="begin"/>
        </w:r>
        <w:r>
          <w:instrText xml:space="preserve"> PAGE   \* MERGEFORMAT </w:instrText>
        </w:r>
        <w:r>
          <w:fldChar w:fldCharType="separate"/>
        </w:r>
        <w:r w:rsidR="009E1EBA">
          <w:rPr>
            <w:noProof/>
          </w:rPr>
          <w:t>3</w:t>
        </w:r>
        <w:r>
          <w:rPr>
            <w:noProof/>
          </w:rPr>
          <w:fldChar w:fldCharType="end"/>
        </w:r>
      </w:p>
    </w:sdtContent>
  </w:sdt>
  <w:p w14:paraId="48A82BC2" w14:textId="77777777" w:rsidR="007C47AC" w:rsidRDefault="007C47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B05"/>
    <w:rsid w:val="00000832"/>
    <w:rsid w:val="00006F09"/>
    <w:rsid w:val="000304E1"/>
    <w:rsid w:val="00037E62"/>
    <w:rsid w:val="000765A7"/>
    <w:rsid w:val="000E31CD"/>
    <w:rsid w:val="000F0334"/>
    <w:rsid w:val="001064D7"/>
    <w:rsid w:val="001348C2"/>
    <w:rsid w:val="00144950"/>
    <w:rsid w:val="001538B5"/>
    <w:rsid w:val="001604FD"/>
    <w:rsid w:val="001654C9"/>
    <w:rsid w:val="0017617D"/>
    <w:rsid w:val="00197BDD"/>
    <w:rsid w:val="001A40A4"/>
    <w:rsid w:val="001C6498"/>
    <w:rsid w:val="001C7320"/>
    <w:rsid w:val="001D3001"/>
    <w:rsid w:val="00202C0A"/>
    <w:rsid w:val="002B2774"/>
    <w:rsid w:val="002B3FFF"/>
    <w:rsid w:val="002E5C28"/>
    <w:rsid w:val="00321DA8"/>
    <w:rsid w:val="0037297D"/>
    <w:rsid w:val="00393171"/>
    <w:rsid w:val="003B6E05"/>
    <w:rsid w:val="003D16BF"/>
    <w:rsid w:val="00405072"/>
    <w:rsid w:val="00437060"/>
    <w:rsid w:val="00461CA5"/>
    <w:rsid w:val="004678DD"/>
    <w:rsid w:val="004D7904"/>
    <w:rsid w:val="004F3616"/>
    <w:rsid w:val="00516FF9"/>
    <w:rsid w:val="00537DE0"/>
    <w:rsid w:val="005711E4"/>
    <w:rsid w:val="00581919"/>
    <w:rsid w:val="005A37E3"/>
    <w:rsid w:val="005A3A88"/>
    <w:rsid w:val="005E15F7"/>
    <w:rsid w:val="005E4C69"/>
    <w:rsid w:val="00602A0B"/>
    <w:rsid w:val="00602D64"/>
    <w:rsid w:val="00627938"/>
    <w:rsid w:val="006560D4"/>
    <w:rsid w:val="0068708A"/>
    <w:rsid w:val="006922D7"/>
    <w:rsid w:val="00701A85"/>
    <w:rsid w:val="007416BF"/>
    <w:rsid w:val="007B04BC"/>
    <w:rsid w:val="007B705B"/>
    <w:rsid w:val="007C47AC"/>
    <w:rsid w:val="007D1377"/>
    <w:rsid w:val="007E65CC"/>
    <w:rsid w:val="00833023"/>
    <w:rsid w:val="0085077C"/>
    <w:rsid w:val="0088305C"/>
    <w:rsid w:val="008C7191"/>
    <w:rsid w:val="008F4F1C"/>
    <w:rsid w:val="009011BE"/>
    <w:rsid w:val="009440C7"/>
    <w:rsid w:val="00995E55"/>
    <w:rsid w:val="009B13E4"/>
    <w:rsid w:val="009D0E87"/>
    <w:rsid w:val="009E1EBA"/>
    <w:rsid w:val="009F5A11"/>
    <w:rsid w:val="00A27B1D"/>
    <w:rsid w:val="00A340AE"/>
    <w:rsid w:val="00A46538"/>
    <w:rsid w:val="00A763DF"/>
    <w:rsid w:val="00AD4243"/>
    <w:rsid w:val="00AE4218"/>
    <w:rsid w:val="00B57A38"/>
    <w:rsid w:val="00B63ACA"/>
    <w:rsid w:val="00B66C6F"/>
    <w:rsid w:val="00B7542D"/>
    <w:rsid w:val="00B9777B"/>
    <w:rsid w:val="00BB70FB"/>
    <w:rsid w:val="00BD1139"/>
    <w:rsid w:val="00C13813"/>
    <w:rsid w:val="00C20EA6"/>
    <w:rsid w:val="00C644D5"/>
    <w:rsid w:val="00C75040"/>
    <w:rsid w:val="00C77B1D"/>
    <w:rsid w:val="00CA4B05"/>
    <w:rsid w:val="00CC58D2"/>
    <w:rsid w:val="00CD067A"/>
    <w:rsid w:val="00CE30D8"/>
    <w:rsid w:val="00CF6CF0"/>
    <w:rsid w:val="00D0120A"/>
    <w:rsid w:val="00D55E76"/>
    <w:rsid w:val="00D73132"/>
    <w:rsid w:val="00D75FF0"/>
    <w:rsid w:val="00DA0985"/>
    <w:rsid w:val="00DB12BA"/>
    <w:rsid w:val="00DB24AC"/>
    <w:rsid w:val="00DD6050"/>
    <w:rsid w:val="00E429EF"/>
    <w:rsid w:val="00E512CA"/>
    <w:rsid w:val="00E72C41"/>
    <w:rsid w:val="00EA0871"/>
    <w:rsid w:val="00EC653B"/>
    <w:rsid w:val="00F3188B"/>
    <w:rsid w:val="00F3422E"/>
    <w:rsid w:val="00F43F83"/>
    <w:rsid w:val="00F6121F"/>
    <w:rsid w:val="00F71F47"/>
    <w:rsid w:val="00FD1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AF03C"/>
  <w15:chartTrackingRefBased/>
  <w15:docId w15:val="{0DE1D0BC-B319-4017-9BD8-662B002C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B05"/>
    <w:pPr>
      <w:spacing w:before="60" w:after="60" w:line="240" w:lineRule="auto"/>
      <w:ind w:firstLine="720"/>
      <w:jc w:val="both"/>
    </w:pPr>
    <w:rPr>
      <w:rFonts w:ascii="Times New Roman" w:eastAsiaTheme="minorEastAsia" w:hAnsi="Times New Roman"/>
      <w:sz w:val="28"/>
      <w:szCs w:val="28"/>
      <w:lang w:eastAsia="zh-CN"/>
    </w:rPr>
  </w:style>
  <w:style w:type="paragraph" w:styleId="Heading1">
    <w:name w:val="heading 1"/>
    <w:next w:val="Normal"/>
    <w:link w:val="Heading1Char"/>
    <w:uiPriority w:val="1"/>
    <w:qFormat/>
    <w:rsid w:val="00CA4B05"/>
    <w:pPr>
      <w:keepNext/>
      <w:keepLines/>
      <w:spacing w:before="120" w:after="120" w:line="240" w:lineRule="auto"/>
      <w:outlineLvl w:val="0"/>
    </w:pPr>
    <w:rPr>
      <w:rFonts w:ascii="Arial" w:eastAsiaTheme="majorEastAsia" w:hAnsi="Arial" w:cstheme="majorBidi"/>
      <w:b/>
      <w:sz w:val="32"/>
      <w:szCs w:val="32"/>
      <w:lang w:eastAsia="zh-CN"/>
    </w:rPr>
  </w:style>
  <w:style w:type="paragraph" w:styleId="Heading3">
    <w:name w:val="heading 3"/>
    <w:basedOn w:val="Normal"/>
    <w:next w:val="Normal"/>
    <w:link w:val="Heading3Char"/>
    <w:uiPriority w:val="9"/>
    <w:semiHidden/>
    <w:unhideWhenUsed/>
    <w:qFormat/>
    <w:rsid w:val="005A3A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A4B05"/>
    <w:rPr>
      <w:rFonts w:ascii="Arial" w:eastAsiaTheme="majorEastAsia" w:hAnsi="Arial" w:cstheme="majorBidi"/>
      <w:b/>
      <w:sz w:val="32"/>
      <w:szCs w:val="32"/>
      <w:lang w:eastAsia="zh-CN"/>
    </w:rPr>
  </w:style>
  <w:style w:type="paragraph" w:styleId="Header">
    <w:name w:val="header"/>
    <w:basedOn w:val="Normal"/>
    <w:link w:val="HeaderChar"/>
    <w:uiPriority w:val="99"/>
    <w:unhideWhenUsed/>
    <w:rsid w:val="00CA4B05"/>
    <w:pPr>
      <w:tabs>
        <w:tab w:val="center" w:pos="4680"/>
        <w:tab w:val="right" w:pos="9360"/>
      </w:tabs>
      <w:spacing w:before="0" w:after="0"/>
    </w:pPr>
  </w:style>
  <w:style w:type="character" w:customStyle="1" w:styleId="HeaderChar">
    <w:name w:val="Header Char"/>
    <w:basedOn w:val="DefaultParagraphFont"/>
    <w:link w:val="Header"/>
    <w:uiPriority w:val="99"/>
    <w:rsid w:val="00CA4B05"/>
    <w:rPr>
      <w:rFonts w:ascii="Times New Roman" w:eastAsiaTheme="minorEastAsia" w:hAnsi="Times New Roman"/>
      <w:sz w:val="28"/>
      <w:szCs w:val="28"/>
      <w:lang w:eastAsia="zh-CN"/>
    </w:rPr>
  </w:style>
  <w:style w:type="table" w:styleId="TableGrid">
    <w:name w:val="Table Grid"/>
    <w:basedOn w:val="TableNormal"/>
    <w:uiPriority w:val="39"/>
    <w:rsid w:val="00202C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0765A7"/>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560D4"/>
    <w:pPr>
      <w:spacing w:before="100" w:beforeAutospacing="1" w:after="100" w:afterAutospacing="1"/>
      <w:ind w:firstLine="0"/>
      <w:jc w:val="left"/>
    </w:pPr>
    <w:rPr>
      <w:rFonts w:eastAsia="Times New Roman" w:cs="Times New Roman"/>
      <w:sz w:val="24"/>
      <w:szCs w:val="24"/>
      <w:lang w:eastAsia="en-US"/>
    </w:rPr>
  </w:style>
  <w:style w:type="character" w:styleId="Hyperlink">
    <w:name w:val="Hyperlink"/>
    <w:basedOn w:val="DefaultParagraphFont"/>
    <w:uiPriority w:val="99"/>
    <w:semiHidden/>
    <w:unhideWhenUsed/>
    <w:rsid w:val="006560D4"/>
    <w:rPr>
      <w:color w:val="0000FF"/>
      <w:u w:val="single"/>
    </w:rPr>
  </w:style>
  <w:style w:type="character" w:customStyle="1" w:styleId="bold">
    <w:name w:val="bold"/>
    <w:basedOn w:val="DefaultParagraphFont"/>
    <w:rsid w:val="00F3422E"/>
  </w:style>
  <w:style w:type="character" w:customStyle="1" w:styleId="Heading3Char">
    <w:name w:val="Heading 3 Char"/>
    <w:basedOn w:val="DefaultParagraphFont"/>
    <w:link w:val="Heading3"/>
    <w:uiPriority w:val="9"/>
    <w:semiHidden/>
    <w:rsid w:val="005A3A88"/>
    <w:rPr>
      <w:rFonts w:asciiTheme="majorHAnsi" w:eastAsiaTheme="majorEastAsia" w:hAnsiTheme="majorHAnsi" w:cstheme="majorBidi"/>
      <w:color w:val="1F4D78" w:themeColor="accent1" w:themeShade="7F"/>
      <w:szCs w:val="24"/>
      <w:lang w:eastAsia="zh-CN"/>
    </w:rPr>
  </w:style>
  <w:style w:type="character" w:styleId="Strong">
    <w:name w:val="Strong"/>
    <w:basedOn w:val="DefaultParagraphFont"/>
    <w:uiPriority w:val="22"/>
    <w:qFormat/>
    <w:rsid w:val="00627938"/>
    <w:rPr>
      <w:b/>
      <w:bCs/>
    </w:rPr>
  </w:style>
  <w:style w:type="paragraph" w:styleId="Footer">
    <w:name w:val="footer"/>
    <w:basedOn w:val="Normal"/>
    <w:link w:val="FooterChar"/>
    <w:uiPriority w:val="99"/>
    <w:unhideWhenUsed/>
    <w:rsid w:val="007C47AC"/>
    <w:pPr>
      <w:tabs>
        <w:tab w:val="center" w:pos="4680"/>
        <w:tab w:val="right" w:pos="9360"/>
      </w:tabs>
      <w:spacing w:before="0" w:after="0"/>
    </w:pPr>
  </w:style>
  <w:style w:type="character" w:customStyle="1" w:styleId="FooterChar">
    <w:name w:val="Footer Char"/>
    <w:basedOn w:val="DefaultParagraphFont"/>
    <w:link w:val="Footer"/>
    <w:uiPriority w:val="99"/>
    <w:rsid w:val="007C47AC"/>
    <w:rPr>
      <w:rFonts w:ascii="Times New Roman" w:eastAsiaTheme="minorEastAsia" w:hAnsi="Times New Roman"/>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6384">
      <w:bodyDiv w:val="1"/>
      <w:marLeft w:val="0"/>
      <w:marRight w:val="0"/>
      <w:marTop w:val="0"/>
      <w:marBottom w:val="0"/>
      <w:divBdr>
        <w:top w:val="none" w:sz="0" w:space="0" w:color="auto"/>
        <w:left w:val="none" w:sz="0" w:space="0" w:color="auto"/>
        <w:bottom w:val="none" w:sz="0" w:space="0" w:color="auto"/>
        <w:right w:val="none" w:sz="0" w:space="0" w:color="auto"/>
      </w:divBdr>
      <w:divsChild>
        <w:div w:id="1200818552">
          <w:marLeft w:val="0"/>
          <w:marRight w:val="0"/>
          <w:marTop w:val="75"/>
          <w:marBottom w:val="75"/>
          <w:divBdr>
            <w:top w:val="none" w:sz="0" w:space="0" w:color="auto"/>
            <w:left w:val="none" w:sz="0" w:space="0" w:color="auto"/>
            <w:bottom w:val="none" w:sz="0" w:space="0" w:color="auto"/>
            <w:right w:val="none" w:sz="0" w:space="0" w:color="auto"/>
          </w:divBdr>
        </w:div>
        <w:div w:id="1910991803">
          <w:marLeft w:val="75"/>
          <w:marRight w:val="0"/>
          <w:marTop w:val="0"/>
          <w:marBottom w:val="0"/>
          <w:divBdr>
            <w:top w:val="none" w:sz="0" w:space="0" w:color="auto"/>
            <w:left w:val="none" w:sz="0" w:space="0" w:color="auto"/>
            <w:bottom w:val="none" w:sz="0" w:space="0" w:color="auto"/>
            <w:right w:val="none" w:sz="0" w:space="0" w:color="auto"/>
          </w:divBdr>
          <w:divsChild>
            <w:div w:id="125547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2658">
      <w:bodyDiv w:val="1"/>
      <w:marLeft w:val="0"/>
      <w:marRight w:val="0"/>
      <w:marTop w:val="0"/>
      <w:marBottom w:val="0"/>
      <w:divBdr>
        <w:top w:val="none" w:sz="0" w:space="0" w:color="auto"/>
        <w:left w:val="none" w:sz="0" w:space="0" w:color="auto"/>
        <w:bottom w:val="none" w:sz="0" w:space="0" w:color="auto"/>
        <w:right w:val="none" w:sz="0" w:space="0" w:color="auto"/>
      </w:divBdr>
    </w:div>
    <w:div w:id="192888503">
      <w:bodyDiv w:val="1"/>
      <w:marLeft w:val="0"/>
      <w:marRight w:val="0"/>
      <w:marTop w:val="0"/>
      <w:marBottom w:val="0"/>
      <w:divBdr>
        <w:top w:val="none" w:sz="0" w:space="0" w:color="auto"/>
        <w:left w:val="none" w:sz="0" w:space="0" w:color="auto"/>
        <w:bottom w:val="none" w:sz="0" w:space="0" w:color="auto"/>
        <w:right w:val="none" w:sz="0" w:space="0" w:color="auto"/>
      </w:divBdr>
    </w:div>
    <w:div w:id="522943986">
      <w:bodyDiv w:val="1"/>
      <w:marLeft w:val="0"/>
      <w:marRight w:val="0"/>
      <w:marTop w:val="0"/>
      <w:marBottom w:val="0"/>
      <w:divBdr>
        <w:top w:val="none" w:sz="0" w:space="0" w:color="auto"/>
        <w:left w:val="none" w:sz="0" w:space="0" w:color="auto"/>
        <w:bottom w:val="none" w:sz="0" w:space="0" w:color="auto"/>
        <w:right w:val="none" w:sz="0" w:space="0" w:color="auto"/>
      </w:divBdr>
    </w:div>
    <w:div w:id="536355878">
      <w:bodyDiv w:val="1"/>
      <w:marLeft w:val="0"/>
      <w:marRight w:val="0"/>
      <w:marTop w:val="0"/>
      <w:marBottom w:val="0"/>
      <w:divBdr>
        <w:top w:val="none" w:sz="0" w:space="0" w:color="auto"/>
        <w:left w:val="none" w:sz="0" w:space="0" w:color="auto"/>
        <w:bottom w:val="none" w:sz="0" w:space="0" w:color="auto"/>
        <w:right w:val="none" w:sz="0" w:space="0" w:color="auto"/>
      </w:divBdr>
    </w:div>
    <w:div w:id="628903266">
      <w:bodyDiv w:val="1"/>
      <w:marLeft w:val="0"/>
      <w:marRight w:val="0"/>
      <w:marTop w:val="0"/>
      <w:marBottom w:val="0"/>
      <w:divBdr>
        <w:top w:val="none" w:sz="0" w:space="0" w:color="auto"/>
        <w:left w:val="none" w:sz="0" w:space="0" w:color="auto"/>
        <w:bottom w:val="none" w:sz="0" w:space="0" w:color="auto"/>
        <w:right w:val="none" w:sz="0" w:space="0" w:color="auto"/>
      </w:divBdr>
      <w:divsChild>
        <w:div w:id="718481999">
          <w:marLeft w:val="0"/>
          <w:marRight w:val="0"/>
          <w:marTop w:val="0"/>
          <w:marBottom w:val="0"/>
          <w:divBdr>
            <w:top w:val="none" w:sz="0" w:space="0" w:color="auto"/>
            <w:left w:val="none" w:sz="0" w:space="0" w:color="auto"/>
            <w:bottom w:val="none" w:sz="0" w:space="0" w:color="auto"/>
            <w:right w:val="none" w:sz="0" w:space="0" w:color="auto"/>
          </w:divBdr>
          <w:divsChild>
            <w:div w:id="72673034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07921438">
      <w:bodyDiv w:val="1"/>
      <w:marLeft w:val="0"/>
      <w:marRight w:val="0"/>
      <w:marTop w:val="0"/>
      <w:marBottom w:val="0"/>
      <w:divBdr>
        <w:top w:val="none" w:sz="0" w:space="0" w:color="auto"/>
        <w:left w:val="none" w:sz="0" w:space="0" w:color="auto"/>
        <w:bottom w:val="none" w:sz="0" w:space="0" w:color="auto"/>
        <w:right w:val="none" w:sz="0" w:space="0" w:color="auto"/>
      </w:divBdr>
    </w:div>
    <w:div w:id="770394049">
      <w:bodyDiv w:val="1"/>
      <w:marLeft w:val="0"/>
      <w:marRight w:val="0"/>
      <w:marTop w:val="0"/>
      <w:marBottom w:val="0"/>
      <w:divBdr>
        <w:top w:val="none" w:sz="0" w:space="0" w:color="auto"/>
        <w:left w:val="none" w:sz="0" w:space="0" w:color="auto"/>
        <w:bottom w:val="none" w:sz="0" w:space="0" w:color="auto"/>
        <w:right w:val="none" w:sz="0" w:space="0" w:color="auto"/>
      </w:divBdr>
      <w:divsChild>
        <w:div w:id="465123967">
          <w:marLeft w:val="0"/>
          <w:marRight w:val="0"/>
          <w:marTop w:val="0"/>
          <w:marBottom w:val="0"/>
          <w:divBdr>
            <w:top w:val="none" w:sz="0" w:space="0" w:color="auto"/>
            <w:left w:val="none" w:sz="0" w:space="0" w:color="auto"/>
            <w:bottom w:val="none" w:sz="0" w:space="0" w:color="auto"/>
            <w:right w:val="none" w:sz="0" w:space="0" w:color="auto"/>
          </w:divBdr>
        </w:div>
        <w:div w:id="176385900">
          <w:marLeft w:val="0"/>
          <w:marRight w:val="0"/>
          <w:marTop w:val="0"/>
          <w:marBottom w:val="0"/>
          <w:divBdr>
            <w:top w:val="none" w:sz="0" w:space="0" w:color="auto"/>
            <w:left w:val="none" w:sz="0" w:space="0" w:color="auto"/>
            <w:bottom w:val="none" w:sz="0" w:space="0" w:color="auto"/>
            <w:right w:val="none" w:sz="0" w:space="0" w:color="auto"/>
          </w:divBdr>
          <w:divsChild>
            <w:div w:id="773669116">
              <w:marLeft w:val="0"/>
              <w:marRight w:val="0"/>
              <w:marTop w:val="0"/>
              <w:marBottom w:val="240"/>
              <w:divBdr>
                <w:top w:val="none" w:sz="0" w:space="0" w:color="auto"/>
                <w:left w:val="none" w:sz="0" w:space="0" w:color="auto"/>
                <w:bottom w:val="none" w:sz="0" w:space="0" w:color="auto"/>
                <w:right w:val="none" w:sz="0" w:space="0" w:color="auto"/>
              </w:divBdr>
            </w:div>
            <w:div w:id="5697357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1657252">
      <w:bodyDiv w:val="1"/>
      <w:marLeft w:val="0"/>
      <w:marRight w:val="0"/>
      <w:marTop w:val="0"/>
      <w:marBottom w:val="0"/>
      <w:divBdr>
        <w:top w:val="none" w:sz="0" w:space="0" w:color="auto"/>
        <w:left w:val="none" w:sz="0" w:space="0" w:color="auto"/>
        <w:bottom w:val="none" w:sz="0" w:space="0" w:color="auto"/>
        <w:right w:val="none" w:sz="0" w:space="0" w:color="auto"/>
      </w:divBdr>
    </w:div>
    <w:div w:id="785078533">
      <w:bodyDiv w:val="1"/>
      <w:marLeft w:val="0"/>
      <w:marRight w:val="0"/>
      <w:marTop w:val="0"/>
      <w:marBottom w:val="0"/>
      <w:divBdr>
        <w:top w:val="none" w:sz="0" w:space="0" w:color="auto"/>
        <w:left w:val="none" w:sz="0" w:space="0" w:color="auto"/>
        <w:bottom w:val="none" w:sz="0" w:space="0" w:color="auto"/>
        <w:right w:val="none" w:sz="0" w:space="0" w:color="auto"/>
      </w:divBdr>
    </w:div>
    <w:div w:id="785196342">
      <w:bodyDiv w:val="1"/>
      <w:marLeft w:val="0"/>
      <w:marRight w:val="0"/>
      <w:marTop w:val="0"/>
      <w:marBottom w:val="0"/>
      <w:divBdr>
        <w:top w:val="none" w:sz="0" w:space="0" w:color="auto"/>
        <w:left w:val="none" w:sz="0" w:space="0" w:color="auto"/>
        <w:bottom w:val="none" w:sz="0" w:space="0" w:color="auto"/>
        <w:right w:val="none" w:sz="0" w:space="0" w:color="auto"/>
      </w:divBdr>
    </w:div>
    <w:div w:id="899244268">
      <w:bodyDiv w:val="1"/>
      <w:marLeft w:val="0"/>
      <w:marRight w:val="0"/>
      <w:marTop w:val="0"/>
      <w:marBottom w:val="0"/>
      <w:divBdr>
        <w:top w:val="none" w:sz="0" w:space="0" w:color="auto"/>
        <w:left w:val="none" w:sz="0" w:space="0" w:color="auto"/>
        <w:bottom w:val="none" w:sz="0" w:space="0" w:color="auto"/>
        <w:right w:val="none" w:sz="0" w:space="0" w:color="auto"/>
      </w:divBdr>
    </w:div>
    <w:div w:id="932471242">
      <w:bodyDiv w:val="1"/>
      <w:marLeft w:val="0"/>
      <w:marRight w:val="0"/>
      <w:marTop w:val="0"/>
      <w:marBottom w:val="0"/>
      <w:divBdr>
        <w:top w:val="none" w:sz="0" w:space="0" w:color="auto"/>
        <w:left w:val="none" w:sz="0" w:space="0" w:color="auto"/>
        <w:bottom w:val="none" w:sz="0" w:space="0" w:color="auto"/>
        <w:right w:val="none" w:sz="0" w:space="0" w:color="auto"/>
      </w:divBdr>
    </w:div>
    <w:div w:id="1165586738">
      <w:bodyDiv w:val="1"/>
      <w:marLeft w:val="0"/>
      <w:marRight w:val="0"/>
      <w:marTop w:val="0"/>
      <w:marBottom w:val="0"/>
      <w:divBdr>
        <w:top w:val="none" w:sz="0" w:space="0" w:color="auto"/>
        <w:left w:val="none" w:sz="0" w:space="0" w:color="auto"/>
        <w:bottom w:val="none" w:sz="0" w:space="0" w:color="auto"/>
        <w:right w:val="none" w:sz="0" w:space="0" w:color="auto"/>
      </w:divBdr>
    </w:div>
    <w:div w:id="1203372405">
      <w:bodyDiv w:val="1"/>
      <w:marLeft w:val="0"/>
      <w:marRight w:val="0"/>
      <w:marTop w:val="0"/>
      <w:marBottom w:val="0"/>
      <w:divBdr>
        <w:top w:val="none" w:sz="0" w:space="0" w:color="auto"/>
        <w:left w:val="none" w:sz="0" w:space="0" w:color="auto"/>
        <w:bottom w:val="none" w:sz="0" w:space="0" w:color="auto"/>
        <w:right w:val="none" w:sz="0" w:space="0" w:color="auto"/>
      </w:divBdr>
    </w:div>
    <w:div w:id="1266693158">
      <w:bodyDiv w:val="1"/>
      <w:marLeft w:val="0"/>
      <w:marRight w:val="0"/>
      <w:marTop w:val="0"/>
      <w:marBottom w:val="0"/>
      <w:divBdr>
        <w:top w:val="none" w:sz="0" w:space="0" w:color="auto"/>
        <w:left w:val="none" w:sz="0" w:space="0" w:color="auto"/>
        <w:bottom w:val="none" w:sz="0" w:space="0" w:color="auto"/>
        <w:right w:val="none" w:sz="0" w:space="0" w:color="auto"/>
      </w:divBdr>
    </w:div>
    <w:div w:id="1304236939">
      <w:bodyDiv w:val="1"/>
      <w:marLeft w:val="0"/>
      <w:marRight w:val="0"/>
      <w:marTop w:val="0"/>
      <w:marBottom w:val="0"/>
      <w:divBdr>
        <w:top w:val="none" w:sz="0" w:space="0" w:color="auto"/>
        <w:left w:val="none" w:sz="0" w:space="0" w:color="auto"/>
        <w:bottom w:val="none" w:sz="0" w:space="0" w:color="auto"/>
        <w:right w:val="none" w:sz="0" w:space="0" w:color="auto"/>
      </w:divBdr>
    </w:div>
    <w:div w:id="1364598256">
      <w:bodyDiv w:val="1"/>
      <w:marLeft w:val="0"/>
      <w:marRight w:val="0"/>
      <w:marTop w:val="0"/>
      <w:marBottom w:val="0"/>
      <w:divBdr>
        <w:top w:val="none" w:sz="0" w:space="0" w:color="auto"/>
        <w:left w:val="none" w:sz="0" w:space="0" w:color="auto"/>
        <w:bottom w:val="none" w:sz="0" w:space="0" w:color="auto"/>
        <w:right w:val="none" w:sz="0" w:space="0" w:color="auto"/>
      </w:divBdr>
    </w:div>
    <w:div w:id="1398746729">
      <w:bodyDiv w:val="1"/>
      <w:marLeft w:val="0"/>
      <w:marRight w:val="0"/>
      <w:marTop w:val="0"/>
      <w:marBottom w:val="0"/>
      <w:divBdr>
        <w:top w:val="none" w:sz="0" w:space="0" w:color="auto"/>
        <w:left w:val="none" w:sz="0" w:space="0" w:color="auto"/>
        <w:bottom w:val="none" w:sz="0" w:space="0" w:color="auto"/>
        <w:right w:val="none" w:sz="0" w:space="0" w:color="auto"/>
      </w:divBdr>
    </w:div>
    <w:div w:id="1434788320">
      <w:bodyDiv w:val="1"/>
      <w:marLeft w:val="0"/>
      <w:marRight w:val="0"/>
      <w:marTop w:val="0"/>
      <w:marBottom w:val="0"/>
      <w:divBdr>
        <w:top w:val="none" w:sz="0" w:space="0" w:color="auto"/>
        <w:left w:val="none" w:sz="0" w:space="0" w:color="auto"/>
        <w:bottom w:val="none" w:sz="0" w:space="0" w:color="auto"/>
        <w:right w:val="none" w:sz="0" w:space="0" w:color="auto"/>
      </w:divBdr>
    </w:div>
    <w:div w:id="1492716595">
      <w:bodyDiv w:val="1"/>
      <w:marLeft w:val="0"/>
      <w:marRight w:val="0"/>
      <w:marTop w:val="0"/>
      <w:marBottom w:val="0"/>
      <w:divBdr>
        <w:top w:val="none" w:sz="0" w:space="0" w:color="auto"/>
        <w:left w:val="none" w:sz="0" w:space="0" w:color="auto"/>
        <w:bottom w:val="none" w:sz="0" w:space="0" w:color="auto"/>
        <w:right w:val="none" w:sz="0" w:space="0" w:color="auto"/>
      </w:divBdr>
    </w:div>
    <w:div w:id="1572158440">
      <w:bodyDiv w:val="1"/>
      <w:marLeft w:val="0"/>
      <w:marRight w:val="0"/>
      <w:marTop w:val="0"/>
      <w:marBottom w:val="0"/>
      <w:divBdr>
        <w:top w:val="none" w:sz="0" w:space="0" w:color="auto"/>
        <w:left w:val="none" w:sz="0" w:space="0" w:color="auto"/>
        <w:bottom w:val="none" w:sz="0" w:space="0" w:color="auto"/>
        <w:right w:val="none" w:sz="0" w:space="0" w:color="auto"/>
      </w:divBdr>
    </w:div>
    <w:div w:id="1682583717">
      <w:bodyDiv w:val="1"/>
      <w:marLeft w:val="0"/>
      <w:marRight w:val="0"/>
      <w:marTop w:val="0"/>
      <w:marBottom w:val="0"/>
      <w:divBdr>
        <w:top w:val="none" w:sz="0" w:space="0" w:color="auto"/>
        <w:left w:val="none" w:sz="0" w:space="0" w:color="auto"/>
        <w:bottom w:val="none" w:sz="0" w:space="0" w:color="auto"/>
        <w:right w:val="none" w:sz="0" w:space="0" w:color="auto"/>
      </w:divBdr>
    </w:div>
    <w:div w:id="1746996051">
      <w:bodyDiv w:val="1"/>
      <w:marLeft w:val="0"/>
      <w:marRight w:val="0"/>
      <w:marTop w:val="0"/>
      <w:marBottom w:val="0"/>
      <w:divBdr>
        <w:top w:val="none" w:sz="0" w:space="0" w:color="auto"/>
        <w:left w:val="none" w:sz="0" w:space="0" w:color="auto"/>
        <w:bottom w:val="none" w:sz="0" w:space="0" w:color="auto"/>
        <w:right w:val="none" w:sz="0" w:space="0" w:color="auto"/>
      </w:divBdr>
    </w:div>
    <w:div w:id="1804493829">
      <w:bodyDiv w:val="1"/>
      <w:marLeft w:val="0"/>
      <w:marRight w:val="0"/>
      <w:marTop w:val="0"/>
      <w:marBottom w:val="0"/>
      <w:divBdr>
        <w:top w:val="none" w:sz="0" w:space="0" w:color="auto"/>
        <w:left w:val="none" w:sz="0" w:space="0" w:color="auto"/>
        <w:bottom w:val="none" w:sz="0" w:space="0" w:color="auto"/>
        <w:right w:val="none" w:sz="0" w:space="0" w:color="auto"/>
      </w:divBdr>
    </w:div>
    <w:div w:id="1858616615">
      <w:bodyDiv w:val="1"/>
      <w:marLeft w:val="0"/>
      <w:marRight w:val="0"/>
      <w:marTop w:val="0"/>
      <w:marBottom w:val="0"/>
      <w:divBdr>
        <w:top w:val="none" w:sz="0" w:space="0" w:color="auto"/>
        <w:left w:val="none" w:sz="0" w:space="0" w:color="auto"/>
        <w:bottom w:val="none" w:sz="0" w:space="0" w:color="auto"/>
        <w:right w:val="none" w:sz="0" w:space="0" w:color="auto"/>
      </w:divBdr>
    </w:div>
    <w:div w:id="1863132164">
      <w:bodyDiv w:val="1"/>
      <w:marLeft w:val="0"/>
      <w:marRight w:val="0"/>
      <w:marTop w:val="0"/>
      <w:marBottom w:val="0"/>
      <w:divBdr>
        <w:top w:val="none" w:sz="0" w:space="0" w:color="auto"/>
        <w:left w:val="none" w:sz="0" w:space="0" w:color="auto"/>
        <w:bottom w:val="none" w:sz="0" w:space="0" w:color="auto"/>
        <w:right w:val="none" w:sz="0" w:space="0" w:color="auto"/>
      </w:divBdr>
    </w:div>
    <w:div w:id="1886062040">
      <w:bodyDiv w:val="1"/>
      <w:marLeft w:val="0"/>
      <w:marRight w:val="0"/>
      <w:marTop w:val="0"/>
      <w:marBottom w:val="0"/>
      <w:divBdr>
        <w:top w:val="none" w:sz="0" w:space="0" w:color="auto"/>
        <w:left w:val="none" w:sz="0" w:space="0" w:color="auto"/>
        <w:bottom w:val="none" w:sz="0" w:space="0" w:color="auto"/>
        <w:right w:val="none" w:sz="0" w:space="0" w:color="auto"/>
      </w:divBdr>
    </w:div>
    <w:div w:id="199560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4</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65</cp:revision>
  <dcterms:created xsi:type="dcterms:W3CDTF">2020-09-25T13:57:00Z</dcterms:created>
  <dcterms:modified xsi:type="dcterms:W3CDTF">2021-05-28T03:29:00Z</dcterms:modified>
</cp:coreProperties>
</file>