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23BF7930" w:rsidR="000765A7" w:rsidRPr="00FF03E8" w:rsidRDefault="000765A7" w:rsidP="00B0775A">
            <w:pPr>
              <w:spacing w:before="0" w:after="0"/>
              <w:ind w:firstLine="0"/>
              <w:jc w:val="center"/>
              <w:rPr>
                <w:rFonts w:cs="Times New Roman"/>
                <w:b/>
                <w:sz w:val="26"/>
                <w:szCs w:val="26"/>
              </w:rPr>
            </w:pPr>
            <w:r w:rsidRPr="00B0775A">
              <w:rPr>
                <w:rFonts w:cs="Times New Roman"/>
                <w:b/>
                <w:sz w:val="26"/>
                <w:szCs w:val="26"/>
              </w:rPr>
              <w:t>Mã đề: NAICT-</w:t>
            </w:r>
            <w:r w:rsidR="001604FD" w:rsidRPr="00B0775A">
              <w:rPr>
                <w:rFonts w:cs="Times New Roman"/>
                <w:b/>
                <w:sz w:val="26"/>
                <w:szCs w:val="26"/>
              </w:rPr>
              <w:t xml:space="preserve"> </w:t>
            </w:r>
            <w:r w:rsidR="00B0775A">
              <w:rPr>
                <w:rFonts w:cs="Times New Roman"/>
                <w:b/>
                <w:sz w:val="26"/>
                <w:szCs w:val="26"/>
              </w:rPr>
              <w:t>059</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22B1B587" w:rsidR="000765A7" w:rsidRPr="00FF03E8" w:rsidRDefault="000765A7" w:rsidP="00EA7251">
            <w:pPr>
              <w:spacing w:before="0" w:after="0"/>
              <w:ind w:firstLine="0"/>
              <w:jc w:val="center"/>
              <w:rPr>
                <w:rFonts w:cs="Times New Roman"/>
                <w:i/>
                <w:sz w:val="26"/>
                <w:szCs w:val="26"/>
              </w:rPr>
            </w:pPr>
            <w:r>
              <w:rPr>
                <w:rFonts w:cs="Times New Roman"/>
                <w:i/>
                <w:sz w:val="26"/>
                <w:szCs w:val="26"/>
              </w:rPr>
              <w:t xml:space="preserve">               Ngày thi  </w:t>
            </w:r>
            <w:r w:rsidR="00EA7251">
              <w:rPr>
                <w:rFonts w:cs="Times New Roman"/>
                <w:i/>
                <w:sz w:val="26"/>
                <w:szCs w:val="26"/>
              </w:rPr>
              <w:t>11</w:t>
            </w:r>
            <w:bookmarkStart w:id="1" w:name="_GoBack"/>
            <w:bookmarkEnd w:id="1"/>
            <w:r>
              <w:rPr>
                <w:rFonts w:cs="Times New Roman"/>
                <w:i/>
                <w:sz w:val="26"/>
                <w:szCs w:val="26"/>
              </w:rPr>
              <w:t xml:space="preserve"> </w:t>
            </w:r>
            <w:r w:rsidRPr="00FF03E8">
              <w:rPr>
                <w:rFonts w:cs="Times New Roman"/>
                <w:i/>
                <w:sz w:val="26"/>
                <w:szCs w:val="26"/>
              </w:rPr>
              <w:t xml:space="preserve"> tháng </w:t>
            </w:r>
            <w:r w:rsidR="00C043EA">
              <w:rPr>
                <w:rFonts w:cs="Times New Roman"/>
                <w:i/>
                <w:sz w:val="26"/>
                <w:szCs w:val="26"/>
              </w:rPr>
              <w:t>4</w:t>
            </w:r>
            <w:r w:rsidR="0088305C">
              <w:rPr>
                <w:rFonts w:cs="Times New Roman"/>
                <w:i/>
                <w:sz w:val="26"/>
                <w:szCs w:val="26"/>
              </w:rPr>
              <w:t xml:space="preserve"> năm 2021</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2" w:name="_Hlk19631778"/>
      <w:bookmarkEnd w:id="2"/>
    </w:p>
    <w:p w14:paraId="7E881CA8" w14:textId="403BF675" w:rsidR="00B9777B" w:rsidRDefault="00B9777B" w:rsidP="002B2774">
      <w:pPr>
        <w:pStyle w:val="Heading1"/>
      </w:pPr>
      <w:r w:rsidRPr="00A95D22">
        <w:t>1. Dữ liệu phần Word:</w:t>
      </w:r>
    </w:p>
    <w:p w14:paraId="0C96A904" w14:textId="77777777" w:rsidR="00431E79" w:rsidRDefault="00431E79" w:rsidP="00431E79">
      <w:pPr>
        <w:pStyle w:val="Heading1"/>
        <w:spacing w:before="0" w:line="630" w:lineRule="atLeast"/>
        <w:textAlignment w:val="baseline"/>
        <w:rPr>
          <w:rFonts w:ascii="Playfair" w:eastAsia="Times New Roman" w:hAnsi="Playfair"/>
          <w:color w:val="363636"/>
          <w:sz w:val="54"/>
          <w:szCs w:val="54"/>
          <w:lang w:eastAsia="en-US"/>
        </w:rPr>
      </w:pPr>
      <w:r>
        <w:rPr>
          <w:rFonts w:ascii="Playfair" w:hAnsi="Playfair"/>
          <w:color w:val="363636"/>
          <w:sz w:val="54"/>
          <w:szCs w:val="54"/>
        </w:rPr>
        <w:t>Hàn Mặc Tử, một nguồn thơ dào dạt và lạ lùng</w:t>
      </w:r>
    </w:p>
    <w:p w14:paraId="3C3A4D98" w14:textId="77777777" w:rsidR="00591440" w:rsidRPr="00591440" w:rsidRDefault="00591440" w:rsidP="00591440">
      <w:pPr>
        <w:spacing w:before="0" w:after="150" w:line="360" w:lineRule="atLeast"/>
        <w:ind w:firstLine="0"/>
        <w:jc w:val="left"/>
        <w:textAlignment w:val="baseline"/>
        <w:outlineLvl w:val="1"/>
        <w:rPr>
          <w:rFonts w:ascii="Tahoma" w:eastAsia="Times New Roman" w:hAnsi="Tahoma" w:cs="Tahoma"/>
          <w:b/>
          <w:bCs/>
          <w:color w:val="363636"/>
          <w:sz w:val="20"/>
          <w:szCs w:val="20"/>
          <w:lang w:eastAsia="en-US"/>
        </w:rPr>
      </w:pPr>
      <w:r w:rsidRPr="00591440">
        <w:rPr>
          <w:rFonts w:ascii="Tahoma" w:eastAsia="Times New Roman" w:hAnsi="Tahoma" w:cs="Tahoma"/>
          <w:b/>
          <w:bCs/>
          <w:color w:val="363636"/>
          <w:sz w:val="20"/>
          <w:szCs w:val="20"/>
          <w:lang w:eastAsia="en-US"/>
        </w:rPr>
        <w:t>Hàn Mặc Tử là một trong những cây bút nổi bật của dòng thơ lãng mạn Việt Nam. Ông đã biến nỗi đau của đời mình thành khao khát được sống, được yêu, được sáng tạo đến vô cùng.</w:t>
      </w:r>
    </w:p>
    <w:p w14:paraId="2D45C6FE" w14:textId="14FCE7CE" w:rsidR="00591440" w:rsidRPr="00591440" w:rsidRDefault="00591440" w:rsidP="00591440">
      <w:pPr>
        <w:spacing w:before="0"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Nỗi đau tận cùng và tình thơ mạnh mẽ đã tạo nên một Hàn Mạc Tử trong lòng người yêu thơ Việt Nam. Đúng như nhà phê bình Hoài Thanh từng nhận xét, đó là “một nguồn thơ rào rạt và lạ lùng”.</w:t>
      </w:r>
      <w:r w:rsidRPr="00591440">
        <w:rPr>
          <w:rFonts w:ascii="Tahoma" w:eastAsia="Times New Roman" w:hAnsi="Tahoma" w:cs="Tahoma"/>
          <w:color w:val="000000"/>
          <w:sz w:val="20"/>
          <w:szCs w:val="20"/>
          <w:lang w:eastAsia="en-US"/>
        </w:rPr>
        <w:br/>
        <w:t>Hàn Mặc Tử tên thật là Nguyễn Trọng Trí, sinh ngày 22/9/1912 tại ngôi làng Lệ Mỹ bên dòng Nhật Lệ, nay thuộc thành phố Đồng Hới, tỉnh Quảng Bình.</w:t>
      </w:r>
      <w:r w:rsidRPr="00591440">
        <w:rPr>
          <w:rFonts w:ascii="Tahoma" w:eastAsia="Times New Roman" w:hAnsi="Tahoma" w:cs="Tahoma"/>
          <w:color w:val="000000"/>
          <w:sz w:val="20"/>
          <w:szCs w:val="20"/>
          <w:lang w:eastAsia="en-US"/>
        </w:rPr>
        <w:br/>
        <w:t>Hàn Mặc Tử là người tiêu biểu cho giới thanh niên trí thức lúc bấy giờ sống hết mình, cháy hết mình với những gì mình yêu. Với Hàn Mặc Tử đó là thơ, là trăng, là một người con gái cụ thể theo từng giai đoạn. Hàn Mặc Tử đã dâng hiến đời sống chân thành, thảm khốc, ngắn ngủi của mình cho thi ca, đã để “hồn trào ra đầu ngọn bút, mỗi lời thơ đều dính não cân ta”.</w:t>
      </w:r>
    </w:p>
    <w:p w14:paraId="5370CBA6" w14:textId="7DD19F6B" w:rsidR="00591440" w:rsidRPr="00591440" w:rsidRDefault="00591440" w:rsidP="00591440">
      <w:pPr>
        <w:spacing w:before="0" w:after="225"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Ông đã làm thơ bằng cuộc sống thực, đau đớn, bi thương, bệnh hoạn, khốn cùng. Mỗi lời thơ, mỗi câu từ của ông đều là máu, là xương thịt được xắt ra.</w:t>
      </w:r>
      <w:r w:rsidRPr="00591440">
        <w:rPr>
          <w:rFonts w:ascii="Tahoma" w:eastAsia="Times New Roman" w:hAnsi="Tahoma" w:cs="Tahoma"/>
          <w:color w:val="000000"/>
          <w:sz w:val="20"/>
          <w:szCs w:val="20"/>
          <w:lang w:eastAsia="en-US"/>
        </w:rPr>
        <w:br/>
        <w:t>Thơ của ông thấm đẫm chất trữ tình chủ đạo của thời đại thi ca đó, nhưng vẻ trữ tình của ông mang nét khác hẳn. Nó không lao thẳng vào cảm xúc người đọc một cách thuần khiết như Thế Lữ, Lưu Trọng Lư, Nguyễn Bính, cũng không chỉ mang màu sắc lãng mạn như Xuân Diệu, Huy Cận, Đinh Hùng, Bích Khê…</w:t>
      </w:r>
    </w:p>
    <w:p w14:paraId="294172A0" w14:textId="6DC57D37" w:rsidR="00591440" w:rsidRPr="00591440" w:rsidRDefault="00591440" w:rsidP="00591440">
      <w:pPr>
        <w:spacing w:before="0" w:after="0"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Nó là sự hòa quyện tài tình của tượng trưng và siêu thực. Vì thế mà thơ Hàn Mặc Tử không “truyền cảm” mà “gợi cảm” sâu xa để người đọc tha hồ suy tưởng rồi run lên vì hay quá, điên quá, táo bạo quá!</w:t>
      </w:r>
      <w:r w:rsidRPr="00591440">
        <w:rPr>
          <w:rFonts w:ascii="Tahoma" w:eastAsia="Times New Roman" w:hAnsi="Tahoma" w:cs="Tahoma"/>
          <w:color w:val="000000"/>
          <w:sz w:val="20"/>
          <w:szCs w:val="20"/>
          <w:lang w:eastAsia="en-US"/>
        </w:rPr>
        <w:br/>
        <w:t>Chất trữ tình trong thơ ông ban đầu là chất trữ tình cổ điển, với lối so sánh ước lệ và cách gieo vần theo thể Đường luật. Điều đó được thể hiện rõ trong tập “Lệ Thanh thi tập”:</w:t>
      </w:r>
      <w:r w:rsidRPr="00591440">
        <w:rPr>
          <w:rFonts w:ascii="Tahoma" w:eastAsia="Times New Roman" w:hAnsi="Tahoma" w:cs="Tahoma"/>
          <w:color w:val="000000"/>
          <w:sz w:val="20"/>
          <w:szCs w:val="20"/>
          <w:lang w:eastAsia="en-US"/>
        </w:rPr>
        <w:br/>
      </w:r>
      <w:r w:rsidRPr="00591440">
        <w:rPr>
          <w:rFonts w:ascii="Tahoma" w:eastAsia="Times New Roman" w:hAnsi="Tahoma" w:cs="Tahoma"/>
          <w:i/>
          <w:iCs/>
          <w:color w:val="000000"/>
          <w:sz w:val="20"/>
          <w:szCs w:val="20"/>
          <w:bdr w:val="none" w:sz="0" w:space="0" w:color="auto" w:frame="1"/>
          <w:lang w:eastAsia="en-US"/>
        </w:rPr>
        <w:t>“Khóc giùm nhân thế hoa rơi lệ</w:t>
      </w:r>
      <w:r w:rsidRPr="00591440">
        <w:rPr>
          <w:rFonts w:ascii="Tahoma" w:eastAsia="Times New Roman" w:hAnsi="Tahoma" w:cs="Tahoma"/>
          <w:i/>
          <w:iCs/>
          <w:color w:val="000000"/>
          <w:sz w:val="20"/>
          <w:szCs w:val="20"/>
          <w:bdr w:val="none" w:sz="0" w:space="0" w:color="auto" w:frame="1"/>
          <w:lang w:eastAsia="en-US"/>
        </w:rPr>
        <w:br/>
        <w:t>Buồn giúp công danh, dế tạo đàn”</w:t>
      </w:r>
      <w:r w:rsidRPr="00591440">
        <w:rPr>
          <w:rFonts w:ascii="Tahoma" w:eastAsia="Times New Roman" w:hAnsi="Tahoma" w:cs="Tahoma"/>
          <w:color w:val="000000"/>
          <w:sz w:val="20"/>
          <w:szCs w:val="20"/>
          <w:lang w:eastAsia="en-US"/>
        </w:rPr>
        <w:t> (Đêm không ngủ)</w:t>
      </w:r>
      <w:r w:rsidRPr="00591440">
        <w:rPr>
          <w:rFonts w:ascii="Tahoma" w:eastAsia="Times New Roman" w:hAnsi="Tahoma" w:cs="Tahoma"/>
          <w:color w:val="000000"/>
          <w:sz w:val="20"/>
          <w:szCs w:val="20"/>
          <w:lang w:eastAsia="en-US"/>
        </w:rPr>
        <w:br/>
      </w:r>
      <w:r w:rsidRPr="00591440">
        <w:rPr>
          <w:rFonts w:ascii="Tahoma" w:eastAsia="Times New Roman" w:hAnsi="Tahoma" w:cs="Tahoma"/>
          <w:color w:val="000000"/>
          <w:sz w:val="20"/>
          <w:szCs w:val="20"/>
          <w:lang w:eastAsia="en-US"/>
        </w:rPr>
        <w:lastRenderedPageBreak/>
        <w:t>Tuy nhiên, ngay trong những bài thơ Đường luật ấy, mầm mống của sự cách tân khác biệt đã bắt đầu lộ rõ trong 3 bài thơ “Chùa hoang”, “Gái ở chùa” và “Thức khuya” đăng trên Thực nghiệp Dân báo, được cụ Phan Bội Châu chủ nhân Thi xã Mộng Du họa thơ và đề cao. Đó là những câu thơ tiên phong trong cách tân chữ nghĩa và cách mạng trong tư tưởng:</w:t>
      </w:r>
      <w:r w:rsidRPr="00591440">
        <w:rPr>
          <w:rFonts w:ascii="Tahoma" w:eastAsia="Times New Roman" w:hAnsi="Tahoma" w:cs="Tahoma"/>
          <w:color w:val="000000"/>
          <w:sz w:val="20"/>
          <w:szCs w:val="20"/>
          <w:lang w:eastAsia="en-US"/>
        </w:rPr>
        <w:br/>
      </w:r>
      <w:r w:rsidRPr="00591440">
        <w:rPr>
          <w:rFonts w:ascii="Tahoma" w:eastAsia="Times New Roman" w:hAnsi="Tahoma" w:cs="Tahoma"/>
          <w:i/>
          <w:iCs/>
          <w:color w:val="000000"/>
          <w:sz w:val="20"/>
          <w:szCs w:val="20"/>
          <w:bdr w:val="none" w:sz="0" w:space="0" w:color="auto" w:frame="1"/>
          <w:lang w:eastAsia="en-US"/>
        </w:rPr>
        <w:t>“Bóng nguyệt leo song rờ rẫm gối</w:t>
      </w:r>
      <w:r w:rsidRPr="00591440">
        <w:rPr>
          <w:rFonts w:ascii="Tahoma" w:eastAsia="Times New Roman" w:hAnsi="Tahoma" w:cs="Tahoma"/>
          <w:i/>
          <w:iCs/>
          <w:color w:val="000000"/>
          <w:sz w:val="20"/>
          <w:szCs w:val="20"/>
          <w:bdr w:val="none" w:sz="0" w:space="0" w:color="auto" w:frame="1"/>
          <w:lang w:eastAsia="en-US"/>
        </w:rPr>
        <w:br/>
        <w:t>Gió Thu lọt cửa cọ mài chăn”</w:t>
      </w:r>
      <w:r w:rsidRPr="00591440">
        <w:rPr>
          <w:rFonts w:ascii="Tahoma" w:eastAsia="Times New Roman" w:hAnsi="Tahoma" w:cs="Tahoma"/>
          <w:color w:val="000000"/>
          <w:sz w:val="20"/>
          <w:szCs w:val="20"/>
          <w:lang w:eastAsia="en-US"/>
        </w:rPr>
        <w:t> (Thức khuya)</w:t>
      </w:r>
      <w:r w:rsidRPr="00591440">
        <w:rPr>
          <w:rFonts w:ascii="Tahoma" w:eastAsia="Times New Roman" w:hAnsi="Tahoma" w:cs="Tahoma"/>
          <w:color w:val="000000"/>
          <w:sz w:val="20"/>
          <w:szCs w:val="20"/>
          <w:lang w:eastAsia="en-US"/>
        </w:rPr>
        <w:br/>
        <w:t>Cũng vẫn là thơ trung đại đấy, nhưng nội dung thơ đã chẳng còn ngâm vịnh gió trăng hay bàn đến hào khí anh hùng, mà bao trùm lên đó là nhục cảm và thân xác, điều gần như cấm kỵ thời bấy giờ lại là hai yếu tố chính trong thơ Hàn Mặc Tử.</w:t>
      </w:r>
      <w:r w:rsidRPr="00591440">
        <w:rPr>
          <w:rFonts w:ascii="Tahoma" w:eastAsia="Times New Roman" w:hAnsi="Tahoma" w:cs="Tahoma"/>
          <w:color w:val="000000"/>
          <w:sz w:val="20"/>
          <w:szCs w:val="20"/>
          <w:lang w:eastAsia="en-US"/>
        </w:rPr>
        <w:br/>
        <w:t>Đọc thơ của Hàn Mặc Tử, có khi người ta cảm thấy bứt rứt kinh khủng bởi lối nói đậm vẻ phương Đông vừa lộ liễu vừa kín đáo. Thơ ông không áp đặt người đọc phải cảm nhận những gì ông cảm nhận, những con chữ chỉ đóng vai trò đòn bẩy, là phương tiện mở ra những liên tưởng độc đáo, làm bật lên cảm xúc riêng biệt trong mỗi người, từ đó mà người đọc đón nhận những mỹ cảm một cách tròn đầy hơn, đã đời hơn mà reo lên thích thú:</w:t>
      </w:r>
      <w:r w:rsidRPr="00591440">
        <w:rPr>
          <w:rFonts w:ascii="Tahoma" w:eastAsia="Times New Roman" w:hAnsi="Tahoma" w:cs="Tahoma"/>
          <w:color w:val="000000"/>
          <w:sz w:val="20"/>
          <w:szCs w:val="20"/>
          <w:lang w:eastAsia="en-US"/>
        </w:rPr>
        <w:br/>
      </w:r>
      <w:r w:rsidRPr="00591440">
        <w:rPr>
          <w:rFonts w:ascii="Tahoma" w:eastAsia="Times New Roman" w:hAnsi="Tahoma" w:cs="Tahoma"/>
          <w:i/>
          <w:iCs/>
          <w:color w:val="000000"/>
          <w:sz w:val="20"/>
          <w:szCs w:val="20"/>
          <w:bdr w:val="none" w:sz="0" w:space="0" w:color="auto" w:frame="1"/>
          <w:lang w:eastAsia="en-US"/>
        </w:rPr>
        <w:t>“Trăng nằm sõng soài trên cành liễu</w:t>
      </w:r>
      <w:r w:rsidRPr="00591440">
        <w:rPr>
          <w:rFonts w:ascii="Tahoma" w:eastAsia="Times New Roman" w:hAnsi="Tahoma" w:cs="Tahoma"/>
          <w:i/>
          <w:iCs/>
          <w:color w:val="000000"/>
          <w:sz w:val="20"/>
          <w:szCs w:val="20"/>
          <w:bdr w:val="none" w:sz="0" w:space="0" w:color="auto" w:frame="1"/>
          <w:lang w:eastAsia="en-US"/>
        </w:rPr>
        <w:br/>
        <w:t>Đợi gió đông về để lả lơi</w:t>
      </w:r>
      <w:r w:rsidRPr="00591440">
        <w:rPr>
          <w:rFonts w:ascii="Tahoma" w:eastAsia="Times New Roman" w:hAnsi="Tahoma" w:cs="Tahoma"/>
          <w:i/>
          <w:iCs/>
          <w:color w:val="000000"/>
          <w:sz w:val="20"/>
          <w:szCs w:val="20"/>
          <w:bdr w:val="none" w:sz="0" w:space="0" w:color="auto" w:frame="1"/>
          <w:lang w:eastAsia="en-US"/>
        </w:rPr>
        <w:br/>
        <w:t>Hoa lá ngây tình không muốn động</w:t>
      </w:r>
      <w:r w:rsidRPr="00591440">
        <w:rPr>
          <w:rFonts w:ascii="Tahoma" w:eastAsia="Times New Roman" w:hAnsi="Tahoma" w:cs="Tahoma"/>
          <w:i/>
          <w:iCs/>
          <w:color w:val="000000"/>
          <w:sz w:val="20"/>
          <w:szCs w:val="20"/>
          <w:bdr w:val="none" w:sz="0" w:space="0" w:color="auto" w:frame="1"/>
          <w:lang w:eastAsia="en-US"/>
        </w:rPr>
        <w:br/>
        <w:t>Lòng em hồi hộp chị Hằng ơi”</w:t>
      </w:r>
      <w:r w:rsidRPr="00591440">
        <w:rPr>
          <w:rFonts w:ascii="Tahoma" w:eastAsia="Times New Roman" w:hAnsi="Tahoma" w:cs="Tahoma"/>
          <w:color w:val="000000"/>
          <w:sz w:val="20"/>
          <w:szCs w:val="20"/>
          <w:lang w:eastAsia="en-US"/>
        </w:rPr>
        <w:t> (Bẽn Lẽn)</w:t>
      </w:r>
      <w:r w:rsidRPr="00591440">
        <w:rPr>
          <w:rFonts w:ascii="Tahoma" w:eastAsia="Times New Roman" w:hAnsi="Tahoma" w:cs="Tahoma"/>
          <w:color w:val="000000"/>
          <w:sz w:val="20"/>
          <w:szCs w:val="20"/>
          <w:lang w:eastAsia="en-US"/>
        </w:rPr>
        <w:br/>
        <w:t>Hàn Mặc Tử là một người đa sầu đa cảm. Gặp ai cũng đem lòng thương nhớ. Vì thế có rất nhiều hình bóng giai nhân đã đi vào thơ của Hàn Mặc Tử, có những người để lại dấu ấn đậm nét, cũng có những người chỉ là cơn gió thoảng qua, nhưng tất cả đều là những nguồn thơ bất tận, được thi sĩ gửi vào những vần thơ tuyệt tác:</w:t>
      </w:r>
    </w:p>
    <w:p w14:paraId="4ED73D5D" w14:textId="31D96925" w:rsidR="00591440" w:rsidRPr="00591440" w:rsidRDefault="00591440" w:rsidP="00591440">
      <w:pPr>
        <w:spacing w:before="0" w:after="0"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i/>
          <w:iCs/>
          <w:color w:val="000000"/>
          <w:sz w:val="20"/>
          <w:szCs w:val="20"/>
          <w:bdr w:val="none" w:sz="0" w:space="0" w:color="auto" w:frame="1"/>
          <w:lang w:eastAsia="en-US"/>
        </w:rPr>
        <w:t>“Người đi một nửa hồn tôi mất</w:t>
      </w:r>
      <w:r w:rsidRPr="00591440">
        <w:rPr>
          <w:rFonts w:ascii="Tahoma" w:eastAsia="Times New Roman" w:hAnsi="Tahoma" w:cs="Tahoma"/>
          <w:i/>
          <w:iCs/>
          <w:color w:val="000000"/>
          <w:sz w:val="20"/>
          <w:szCs w:val="20"/>
          <w:bdr w:val="none" w:sz="0" w:space="0" w:color="auto" w:frame="1"/>
          <w:lang w:eastAsia="en-US"/>
        </w:rPr>
        <w:br/>
        <w:t>Một nửa hồn tôi bỗng dại khờ”</w:t>
      </w:r>
      <w:r w:rsidRPr="00591440">
        <w:rPr>
          <w:rFonts w:ascii="Tahoma" w:eastAsia="Times New Roman" w:hAnsi="Tahoma" w:cs="Tahoma"/>
          <w:color w:val="000000"/>
          <w:sz w:val="20"/>
          <w:szCs w:val="20"/>
          <w:lang w:eastAsia="en-US"/>
        </w:rPr>
        <w:t> (Những giọt lệ).</w:t>
      </w:r>
      <w:r w:rsidRPr="00591440">
        <w:rPr>
          <w:rFonts w:ascii="Tahoma" w:eastAsia="Times New Roman" w:hAnsi="Tahoma" w:cs="Tahoma"/>
          <w:color w:val="000000"/>
          <w:sz w:val="20"/>
          <w:szCs w:val="20"/>
          <w:lang w:eastAsia="en-US"/>
        </w:rPr>
        <w:br/>
        <w:t>Nói như nhà thơ Thanh Thảo, nếu những bậc rong chơi, hời hợt trong thi ca vẫn gọi cái hành trình làm thơ của mình là “một cuộc chơi” thì với Hàn Mặc Tử, “cuộc chơi” ấy là cuộc chơi vãi máu, mửa máu:</w:t>
      </w:r>
      <w:r w:rsidRPr="00591440">
        <w:rPr>
          <w:rFonts w:ascii="Tahoma" w:eastAsia="Times New Roman" w:hAnsi="Tahoma" w:cs="Tahoma"/>
          <w:color w:val="000000"/>
          <w:sz w:val="20"/>
          <w:szCs w:val="20"/>
          <w:lang w:eastAsia="en-US"/>
        </w:rPr>
        <w:br/>
      </w:r>
      <w:r w:rsidRPr="00591440">
        <w:rPr>
          <w:rFonts w:ascii="Tahoma" w:eastAsia="Times New Roman" w:hAnsi="Tahoma" w:cs="Tahoma"/>
          <w:i/>
          <w:iCs/>
          <w:color w:val="000000"/>
          <w:sz w:val="20"/>
          <w:szCs w:val="20"/>
          <w:bdr w:val="none" w:sz="0" w:space="0" w:color="auto" w:frame="1"/>
          <w:lang w:eastAsia="en-US"/>
        </w:rPr>
        <w:t>“Ta nằm trong vùng trăng đêm ấy</w:t>
      </w:r>
      <w:r w:rsidRPr="00591440">
        <w:rPr>
          <w:rFonts w:ascii="Tahoma" w:eastAsia="Times New Roman" w:hAnsi="Tahoma" w:cs="Tahoma"/>
          <w:i/>
          <w:iCs/>
          <w:color w:val="000000"/>
          <w:sz w:val="20"/>
          <w:szCs w:val="20"/>
          <w:bdr w:val="none" w:sz="0" w:space="0" w:color="auto" w:frame="1"/>
          <w:lang w:eastAsia="en-US"/>
        </w:rPr>
        <w:br/>
        <w:t>Sáng dậy điên cuồng mửa máu ra”</w:t>
      </w:r>
      <w:r w:rsidRPr="00591440">
        <w:rPr>
          <w:rFonts w:ascii="Tahoma" w:eastAsia="Times New Roman" w:hAnsi="Tahoma" w:cs="Tahoma"/>
          <w:color w:val="000000"/>
          <w:sz w:val="20"/>
          <w:szCs w:val="20"/>
          <w:lang w:eastAsia="en-US"/>
        </w:rPr>
        <w:t> (Say trăng).</w:t>
      </w:r>
      <w:r w:rsidRPr="00591440">
        <w:rPr>
          <w:rFonts w:ascii="Tahoma" w:eastAsia="Times New Roman" w:hAnsi="Tahoma" w:cs="Tahoma"/>
          <w:color w:val="000000"/>
          <w:sz w:val="20"/>
          <w:szCs w:val="20"/>
          <w:lang w:eastAsia="en-US"/>
        </w:rPr>
        <w:br/>
        <w:t>Rồi cho đến “Thơ điên”, nếu nói điên là một bệnh lý thì cái theo suốt cuộc đời Hàn Mặc Tử làm ra thơ Hàn Mặc Tử đã “điên toàn triệt”, điên từ đầu chí cuối. Còn nếu người ta gọi những dòng thơ bất thường viết ra trong trạng thái không bình thường của ông là những dòng thơ của sự tỉnh ngộ, thì Hàn Mặc Tử “tỉnh toàn triệt”. Thơ Hàn Mặc Tử tỉnh táo đến tận cùng mà ai cũng biết, đi tới tận cùng tỉnh táo người ta sẽ gặp “điên loạn”.</w:t>
      </w:r>
      <w:r w:rsidRPr="00591440">
        <w:rPr>
          <w:rFonts w:ascii="Tahoma" w:eastAsia="Times New Roman" w:hAnsi="Tahoma" w:cs="Tahoma"/>
          <w:color w:val="000000"/>
          <w:sz w:val="20"/>
          <w:szCs w:val="20"/>
          <w:lang w:eastAsia="en-US"/>
        </w:rPr>
        <w:br/>
        <w:t xml:space="preserve">Còn nhiều điều lạ lùng trong thơ của Hàn Mặc Tử không thể nào nói hết. Gần đây, nhiều người phát hiện ra nhiều bài thơ của Hàn đọc xuôi, đọc ngược vẫn là thơ; bỏ bớt từ trước, từ sau rồi đọc xuôi, </w:t>
      </w:r>
      <w:r w:rsidRPr="00591440">
        <w:rPr>
          <w:rFonts w:ascii="Tahoma" w:eastAsia="Times New Roman" w:hAnsi="Tahoma" w:cs="Tahoma"/>
          <w:color w:val="000000"/>
          <w:sz w:val="20"/>
          <w:szCs w:val="20"/>
          <w:lang w:eastAsia="en-US"/>
        </w:rPr>
        <w:lastRenderedPageBreak/>
        <w:t>đọc ngược thì vẫn cứ là bài thơ với đầy đủ ý tứ. Rồi có cả những nhà ngôn ngữ đã đưa ra những lý luận ngôn ngữ khác biệt trong thơ ông…</w:t>
      </w:r>
    </w:p>
    <w:p w14:paraId="3259FF70" w14:textId="2841E63C" w:rsidR="00591440" w:rsidRPr="00591440" w:rsidRDefault="00591440" w:rsidP="00591440">
      <w:pPr>
        <w:spacing w:before="0"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Nói như nhà nghiên cứu Lý Hoài Thu, “dãy tín hiệu nhấp nháy liên hồi trong “Gái Quê” và một phần của “Đau thương” hiện lên với một gam màu nóng, cảm giác mạnh và dường như chỉ xoáy vào hai điểm nhấn nhạy cảm và gợi tình nhất của của phái đẹp như những nhãn tự trong thơ. Tôi như chợt thấy thơ Hàn Mặc Tử vẽ ra như tranh của Van Gogh. Những người có cuộc đời đớn đau và điên loạn cũng có những suy nghĩ từa tựa nhau”.</w:t>
      </w:r>
      <w:r w:rsidRPr="00591440">
        <w:rPr>
          <w:rFonts w:ascii="Tahoma" w:eastAsia="Times New Roman" w:hAnsi="Tahoma" w:cs="Tahoma"/>
          <w:color w:val="000000"/>
          <w:sz w:val="20"/>
          <w:szCs w:val="20"/>
          <w:lang w:eastAsia="en-US"/>
        </w:rPr>
        <w:br/>
        <w:t>Giã từ cõi nhân gian vừa lúc 28 tuổi xuân xanh bởi sự nghiệt ngã của tật bệnh, Hàn Mặc Tử đã ra đi trong đau đớn không phải của thể chất mà ở tâm hồn.</w:t>
      </w:r>
      <w:r w:rsidRPr="00591440">
        <w:rPr>
          <w:rFonts w:ascii="Tahoma" w:eastAsia="Times New Roman" w:hAnsi="Tahoma" w:cs="Tahoma"/>
          <w:color w:val="000000"/>
          <w:sz w:val="20"/>
          <w:szCs w:val="20"/>
          <w:lang w:eastAsia="en-US"/>
        </w:rPr>
        <w:br/>
        <w:t>Trải qua bao thử thách của thời gian, thơ Hàn Mặc Tử vẫn hấp dẫn hậu thế với những tầm đón đợi và tiếp nhận đa chiều. Di sản thi ca của ông đã nhập vào kho tàng văn chương nước nhà, và mỗi khi lật giở lại những dòng thơ của thi nhân, người đọc vẫn tìm thấy một niềm đồng cảm thiêng liêng và vẫn không kìm nén được những xót xa kinh ngạc cùng những rung động lạ thường…</w:t>
      </w:r>
    </w:p>
    <w:p w14:paraId="1DDEBB30" w14:textId="09743255" w:rsidR="00F71F47" w:rsidRDefault="00F71F47" w:rsidP="007B705B">
      <w:pPr>
        <w:ind w:firstLine="0"/>
        <w:jc w:val="right"/>
        <w:rPr>
          <w:rFonts w:ascii="Tahoma" w:hAnsi="Tahoma" w:cs="Tahoma"/>
          <w:sz w:val="24"/>
          <w:szCs w:val="24"/>
        </w:rPr>
      </w:pPr>
      <w:bookmarkStart w:id="3" w:name="_Hlk60986229"/>
      <w:r w:rsidRPr="007B705B">
        <w:rPr>
          <w:rFonts w:ascii="Tahoma" w:hAnsi="Tahoma" w:cs="Tahoma"/>
          <w:sz w:val="24"/>
          <w:szCs w:val="24"/>
        </w:rPr>
        <w:t>Nguồn: Internet</w:t>
      </w:r>
    </w:p>
    <w:p w14:paraId="0CFADAFC" w14:textId="291BD734" w:rsidR="00E074FD" w:rsidRPr="007B705B" w:rsidRDefault="00E074FD" w:rsidP="00E074FD">
      <w:pPr>
        <w:ind w:firstLine="0"/>
        <w:jc w:val="center"/>
        <w:rPr>
          <w:rFonts w:ascii="Tahoma" w:hAnsi="Tahoma" w:cs="Tahoma"/>
          <w:sz w:val="24"/>
          <w:szCs w:val="24"/>
        </w:rPr>
      </w:pPr>
      <w:r w:rsidRPr="00E074FD">
        <w:rPr>
          <w:rFonts w:ascii="Tahoma" w:hAnsi="Tahoma" w:cs="Tahoma"/>
          <w:noProof/>
          <w:sz w:val="24"/>
          <w:szCs w:val="24"/>
          <w:lang w:eastAsia="en-US"/>
        </w:rPr>
        <w:drawing>
          <wp:inline distT="0" distB="0" distL="0" distR="0" wp14:anchorId="32763719" wp14:editId="7D4FE317">
            <wp:extent cx="5082793" cy="2657575"/>
            <wp:effectExtent l="0" t="0" r="3810" b="0"/>
            <wp:docPr id="1" name="Picture 1" descr="C:\Users\Administrator\Desktop\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1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2205" cy="2662496"/>
                    </a:xfrm>
                    <a:prstGeom prst="rect">
                      <a:avLst/>
                    </a:prstGeom>
                    <a:noFill/>
                    <a:ln>
                      <a:noFill/>
                    </a:ln>
                  </pic:spPr>
                </pic:pic>
              </a:graphicData>
            </a:graphic>
          </wp:inline>
        </w:drawing>
      </w:r>
    </w:p>
    <w:bookmarkEnd w:id="3"/>
    <w:p w14:paraId="5A8D5136" w14:textId="2FE9765F" w:rsidR="00602A0B" w:rsidRDefault="00602A0B" w:rsidP="00602A0B">
      <w:pPr>
        <w:ind w:firstLine="0"/>
        <w:rPr>
          <w:rFonts w:ascii="Tahoma" w:hAnsi="Tahoma" w:cs="Tahoma"/>
          <w:sz w:val="20"/>
          <w:szCs w:val="20"/>
        </w:rPr>
      </w:pPr>
    </w:p>
    <w:p w14:paraId="5A51D9F5" w14:textId="77777777" w:rsidR="00B9777B" w:rsidRDefault="00B9777B" w:rsidP="002B2774">
      <w:pPr>
        <w:pStyle w:val="Heading1"/>
      </w:pPr>
      <w:r w:rsidRPr="00A95D22">
        <w:t>2. Dữ liệu phần PowerPoint</w:t>
      </w:r>
    </w:p>
    <w:p w14:paraId="4D579399" w14:textId="33C62AE7" w:rsidR="00E074FD" w:rsidRPr="00E074FD" w:rsidRDefault="00E074FD" w:rsidP="00E074FD">
      <w:pPr>
        <w:spacing w:before="0" w:line="384" w:lineRule="atLeast"/>
        <w:ind w:firstLine="0"/>
        <w:jc w:val="center"/>
        <w:textAlignment w:val="baseline"/>
        <w:rPr>
          <w:rFonts w:ascii="Tahoma" w:eastAsia="Times New Roman" w:hAnsi="Tahoma" w:cs="Tahoma"/>
          <w:b/>
          <w:color w:val="000000"/>
          <w:sz w:val="20"/>
          <w:szCs w:val="20"/>
          <w:lang w:eastAsia="en-US"/>
        </w:rPr>
      </w:pPr>
      <w:r w:rsidRPr="00E074FD">
        <w:rPr>
          <w:rFonts w:ascii="Tahoma" w:eastAsia="Times New Roman" w:hAnsi="Tahoma" w:cs="Tahoma"/>
          <w:b/>
          <w:color w:val="000000"/>
          <w:sz w:val="20"/>
          <w:szCs w:val="20"/>
          <w:lang w:eastAsia="en-US"/>
        </w:rPr>
        <w:t>NHÀ THƠ HÀN MẶC TỬ</w:t>
      </w:r>
    </w:p>
    <w:p w14:paraId="6BC07663" w14:textId="77777777" w:rsidR="00E074FD" w:rsidRPr="00591440" w:rsidRDefault="00E074FD" w:rsidP="00E074FD">
      <w:pPr>
        <w:spacing w:before="0"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Hàn Mặc Tử tên thật là Nguyễn Trọng Trí, sinh ngày 22/9/1912 tại ngôi làng Lệ Mỹ bên dòng Nhật Lệ, nay thuộc thành phố Đồng Hới, tỉnh Quảng Bình.</w:t>
      </w:r>
      <w:r w:rsidRPr="00591440">
        <w:rPr>
          <w:rFonts w:ascii="Tahoma" w:eastAsia="Times New Roman" w:hAnsi="Tahoma" w:cs="Tahoma"/>
          <w:color w:val="000000"/>
          <w:sz w:val="20"/>
          <w:szCs w:val="20"/>
          <w:lang w:eastAsia="en-US"/>
        </w:rPr>
        <w:br/>
        <w:t>Hàn Mặc Tử là người tiêu biểu cho giới thanh niên trí thức lúc bấy giờ sống hết mình, cháy hết mình với những gì mình yêu. Với Hàn Mặc Tử đó là thơ, là trăng, là một người con gái cụ thể theo từng giai đoạn. Hàn Mặc Tử đã dâng hiến đời sống chân thành, thảm khốc, ngắn ngủi của mình cho thi ca, đã để “hồn trào ra đầu ngọn bút, mỗi lời thơ đều dính não cân ta”.</w:t>
      </w:r>
    </w:p>
    <w:p w14:paraId="518A9A8A" w14:textId="77777777" w:rsidR="00E074FD" w:rsidRPr="00591440" w:rsidRDefault="00E074FD" w:rsidP="00E074FD">
      <w:pPr>
        <w:spacing w:before="0" w:after="225" w:line="384" w:lineRule="atLeast"/>
        <w:ind w:firstLine="0"/>
        <w:jc w:val="left"/>
        <w:textAlignment w:val="baseline"/>
        <w:rPr>
          <w:rFonts w:ascii="Tahoma" w:eastAsia="Times New Roman" w:hAnsi="Tahoma" w:cs="Tahoma"/>
          <w:color w:val="000000"/>
          <w:sz w:val="20"/>
          <w:szCs w:val="20"/>
          <w:lang w:eastAsia="en-US"/>
        </w:rPr>
      </w:pPr>
      <w:r w:rsidRPr="00591440">
        <w:rPr>
          <w:rFonts w:ascii="Tahoma" w:eastAsia="Times New Roman" w:hAnsi="Tahoma" w:cs="Tahoma"/>
          <w:color w:val="000000"/>
          <w:sz w:val="20"/>
          <w:szCs w:val="20"/>
          <w:lang w:eastAsia="en-US"/>
        </w:rPr>
        <w:t>Ông đã làm thơ bằng cuộc sống thực, đau đớn, bi thương, bệnh hoạn, khốn cùng. Mỗi lời thơ, mỗi câu từ của ông đều là máu, là xương thịt được xắt ra.</w:t>
      </w:r>
      <w:r w:rsidRPr="00591440">
        <w:rPr>
          <w:rFonts w:ascii="Tahoma" w:eastAsia="Times New Roman" w:hAnsi="Tahoma" w:cs="Tahoma"/>
          <w:color w:val="000000"/>
          <w:sz w:val="20"/>
          <w:szCs w:val="20"/>
          <w:lang w:eastAsia="en-US"/>
        </w:rPr>
        <w:br/>
        <w:t xml:space="preserve">Thơ của ông thấm đẫm chất trữ tình chủ đạo của thời đại thi ca đó, nhưng vẻ trữ tình của ông mang </w:t>
      </w:r>
      <w:r w:rsidRPr="00591440">
        <w:rPr>
          <w:rFonts w:ascii="Tahoma" w:eastAsia="Times New Roman" w:hAnsi="Tahoma" w:cs="Tahoma"/>
          <w:color w:val="000000"/>
          <w:sz w:val="20"/>
          <w:szCs w:val="20"/>
          <w:lang w:eastAsia="en-US"/>
        </w:rPr>
        <w:lastRenderedPageBreak/>
        <w:t>nét khác hẳn. Nó không lao thẳng vào cảm xúc người đọc một cách thuần khiết như Thế Lữ, Lưu Trọng Lư, Nguyễn Bính, cũng không chỉ mang màu sắc lãng mạn như Xuân Diệu, Huy Cận, Đinh Hùng, Bích Khê…</w:t>
      </w:r>
    </w:p>
    <w:p w14:paraId="4FEC8612" w14:textId="18E237C9" w:rsidR="007B04BC" w:rsidRDefault="00B7239A" w:rsidP="002B2774">
      <w:pPr>
        <w:pStyle w:val="Heading1"/>
      </w:pPr>
      <w:r w:rsidRPr="00B7239A">
        <w:rPr>
          <w:noProof/>
          <w:lang w:eastAsia="en-US"/>
        </w:rPr>
        <w:drawing>
          <wp:inline distT="0" distB="0" distL="0" distR="0" wp14:anchorId="30E5ED1F" wp14:editId="0D0A190A">
            <wp:extent cx="4159250" cy="3095745"/>
            <wp:effectExtent l="0" t="0" r="0" b="9525"/>
            <wp:docPr id="3" name="Picture 3" descr="C:\Users\Administrator\Desktop\nha-tho-han-mac-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ha-tho-han-mac-t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5803" cy="3100622"/>
                    </a:xfrm>
                    <a:prstGeom prst="rect">
                      <a:avLst/>
                    </a:prstGeom>
                    <a:noFill/>
                    <a:ln>
                      <a:noFill/>
                    </a:ln>
                  </pic:spPr>
                </pic:pic>
              </a:graphicData>
            </a:graphic>
          </wp:inline>
        </w:drawing>
      </w:r>
    </w:p>
    <w:p w14:paraId="5252EF32" w14:textId="17D267BF" w:rsidR="00B9777B" w:rsidRDefault="00B9777B" w:rsidP="002B2774">
      <w:pPr>
        <w:pStyle w:val="Heading1"/>
      </w:pPr>
      <w:r>
        <w:t xml:space="preserve">3. </w:t>
      </w:r>
      <w:r w:rsidRPr="00A95D22">
        <w:t xml:space="preserve">Dữ liệu phần </w:t>
      </w:r>
      <w:r>
        <w:t>Excel</w:t>
      </w:r>
      <w:r w:rsidRPr="00A95D22">
        <w:t>:</w:t>
      </w:r>
      <w:bookmarkEnd w:id="0"/>
    </w:p>
    <w:tbl>
      <w:tblPr>
        <w:tblW w:w="10174" w:type="dxa"/>
        <w:jc w:val="center"/>
        <w:tblLook w:val="04A0" w:firstRow="1" w:lastRow="0" w:firstColumn="1" w:lastColumn="0" w:noHBand="0" w:noVBand="1"/>
      </w:tblPr>
      <w:tblGrid>
        <w:gridCol w:w="537"/>
        <w:gridCol w:w="2262"/>
        <w:gridCol w:w="1449"/>
        <w:gridCol w:w="823"/>
        <w:gridCol w:w="763"/>
        <w:gridCol w:w="1060"/>
        <w:gridCol w:w="1278"/>
        <w:gridCol w:w="1029"/>
        <w:gridCol w:w="973"/>
      </w:tblGrid>
      <w:tr w:rsidR="00B7239A" w:rsidRPr="00B7239A" w14:paraId="229BC653" w14:textId="77777777" w:rsidTr="00B7239A">
        <w:trPr>
          <w:trHeight w:val="540"/>
          <w:jc w:val="center"/>
        </w:trPr>
        <w:tc>
          <w:tcPr>
            <w:tcW w:w="10174" w:type="dxa"/>
            <w:gridSpan w:val="9"/>
            <w:tcBorders>
              <w:top w:val="nil"/>
              <w:left w:val="nil"/>
              <w:bottom w:val="single" w:sz="4" w:space="0" w:color="auto"/>
              <w:right w:val="nil"/>
            </w:tcBorders>
            <w:shd w:val="clear" w:color="auto" w:fill="auto"/>
            <w:noWrap/>
            <w:vAlign w:val="center"/>
            <w:hideMark/>
          </w:tcPr>
          <w:p w14:paraId="176541D8"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DANH SÁCH BẢNG ĐIỂM XÉT TUYỂN ĐẠI HỌC NĂM 2020</w:t>
            </w:r>
          </w:p>
        </w:tc>
      </w:tr>
      <w:tr w:rsidR="00B7239A" w:rsidRPr="00B7239A" w14:paraId="79D51BE1" w14:textId="77777777" w:rsidTr="00B7239A">
        <w:trPr>
          <w:trHeight w:val="630"/>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D14233C"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TT</w:t>
            </w:r>
          </w:p>
        </w:tc>
        <w:tc>
          <w:tcPr>
            <w:tcW w:w="2262" w:type="dxa"/>
            <w:tcBorders>
              <w:top w:val="nil"/>
              <w:left w:val="nil"/>
              <w:bottom w:val="single" w:sz="4" w:space="0" w:color="auto"/>
              <w:right w:val="single" w:sz="4" w:space="0" w:color="auto"/>
            </w:tcBorders>
            <w:shd w:val="clear" w:color="auto" w:fill="auto"/>
            <w:noWrap/>
            <w:vAlign w:val="center"/>
            <w:hideMark/>
          </w:tcPr>
          <w:p w14:paraId="1898A0C5"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Họ và tên</w:t>
            </w:r>
          </w:p>
        </w:tc>
        <w:tc>
          <w:tcPr>
            <w:tcW w:w="1449" w:type="dxa"/>
            <w:tcBorders>
              <w:top w:val="nil"/>
              <w:left w:val="nil"/>
              <w:bottom w:val="single" w:sz="4" w:space="0" w:color="auto"/>
              <w:right w:val="single" w:sz="4" w:space="0" w:color="auto"/>
            </w:tcBorders>
            <w:shd w:val="clear" w:color="auto" w:fill="auto"/>
            <w:vAlign w:val="center"/>
            <w:hideMark/>
          </w:tcPr>
          <w:p w14:paraId="325C7597"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Quê quán</w:t>
            </w:r>
          </w:p>
        </w:tc>
        <w:tc>
          <w:tcPr>
            <w:tcW w:w="823" w:type="dxa"/>
            <w:tcBorders>
              <w:top w:val="nil"/>
              <w:left w:val="nil"/>
              <w:bottom w:val="single" w:sz="4" w:space="0" w:color="auto"/>
              <w:right w:val="single" w:sz="4" w:space="0" w:color="auto"/>
            </w:tcBorders>
            <w:shd w:val="clear" w:color="auto" w:fill="auto"/>
            <w:vAlign w:val="center"/>
            <w:hideMark/>
          </w:tcPr>
          <w:p w14:paraId="2017FB66"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Khu vực</w:t>
            </w:r>
          </w:p>
        </w:tc>
        <w:tc>
          <w:tcPr>
            <w:tcW w:w="763" w:type="dxa"/>
            <w:tcBorders>
              <w:top w:val="nil"/>
              <w:left w:val="nil"/>
              <w:bottom w:val="single" w:sz="4" w:space="0" w:color="auto"/>
              <w:right w:val="single" w:sz="4" w:space="0" w:color="auto"/>
            </w:tcBorders>
            <w:shd w:val="clear" w:color="auto" w:fill="auto"/>
            <w:vAlign w:val="center"/>
            <w:hideMark/>
          </w:tcPr>
          <w:p w14:paraId="53142DDA"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Điểm</w:t>
            </w:r>
          </w:p>
        </w:tc>
        <w:tc>
          <w:tcPr>
            <w:tcW w:w="1060" w:type="dxa"/>
            <w:tcBorders>
              <w:top w:val="nil"/>
              <w:left w:val="nil"/>
              <w:bottom w:val="single" w:sz="4" w:space="0" w:color="auto"/>
              <w:right w:val="single" w:sz="4" w:space="0" w:color="auto"/>
            </w:tcBorders>
            <w:shd w:val="clear" w:color="auto" w:fill="auto"/>
            <w:vAlign w:val="center"/>
            <w:hideMark/>
          </w:tcPr>
          <w:p w14:paraId="482FEE12"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 xml:space="preserve"> Điểm ưu tiên </w:t>
            </w:r>
          </w:p>
        </w:tc>
        <w:tc>
          <w:tcPr>
            <w:tcW w:w="1278" w:type="dxa"/>
            <w:tcBorders>
              <w:top w:val="nil"/>
              <w:left w:val="nil"/>
              <w:bottom w:val="single" w:sz="4" w:space="0" w:color="auto"/>
              <w:right w:val="single" w:sz="4" w:space="0" w:color="auto"/>
            </w:tcBorders>
            <w:shd w:val="clear" w:color="auto" w:fill="auto"/>
            <w:noWrap/>
            <w:vAlign w:val="center"/>
            <w:hideMark/>
          </w:tcPr>
          <w:p w14:paraId="71CCF543"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Tổng điểm</w:t>
            </w:r>
          </w:p>
        </w:tc>
        <w:tc>
          <w:tcPr>
            <w:tcW w:w="1029" w:type="dxa"/>
            <w:tcBorders>
              <w:top w:val="nil"/>
              <w:left w:val="nil"/>
              <w:bottom w:val="single" w:sz="4" w:space="0" w:color="auto"/>
              <w:right w:val="single" w:sz="4" w:space="0" w:color="auto"/>
            </w:tcBorders>
            <w:shd w:val="clear" w:color="auto" w:fill="auto"/>
            <w:noWrap/>
            <w:vAlign w:val="center"/>
            <w:hideMark/>
          </w:tcPr>
          <w:p w14:paraId="5EEA0B8A"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 xml:space="preserve"> Kết quả </w:t>
            </w:r>
          </w:p>
        </w:tc>
        <w:tc>
          <w:tcPr>
            <w:tcW w:w="973" w:type="dxa"/>
            <w:tcBorders>
              <w:top w:val="nil"/>
              <w:left w:val="nil"/>
              <w:bottom w:val="single" w:sz="4" w:space="0" w:color="auto"/>
              <w:right w:val="single" w:sz="4" w:space="0" w:color="auto"/>
            </w:tcBorders>
            <w:shd w:val="clear" w:color="auto" w:fill="auto"/>
            <w:noWrap/>
            <w:vAlign w:val="center"/>
            <w:hideMark/>
          </w:tcPr>
          <w:p w14:paraId="53C9A53E" w14:textId="77777777" w:rsidR="00B7239A" w:rsidRPr="00B7239A" w:rsidRDefault="00B7239A" w:rsidP="00B7239A">
            <w:pPr>
              <w:spacing w:before="0" w:after="0"/>
              <w:ind w:firstLine="0"/>
              <w:jc w:val="center"/>
              <w:rPr>
                <w:rFonts w:eastAsia="Times New Roman" w:cs="Times New Roman"/>
                <w:b/>
                <w:bCs/>
                <w:color w:val="000000"/>
                <w:sz w:val="24"/>
                <w:szCs w:val="24"/>
                <w:lang w:eastAsia="en-US"/>
              </w:rPr>
            </w:pPr>
            <w:r w:rsidRPr="00B7239A">
              <w:rPr>
                <w:rFonts w:eastAsia="Times New Roman" w:cs="Times New Roman"/>
                <w:b/>
                <w:bCs/>
                <w:color w:val="000000"/>
                <w:sz w:val="24"/>
                <w:szCs w:val="24"/>
                <w:lang w:eastAsia="en-US"/>
              </w:rPr>
              <w:t>Xếp thứ</w:t>
            </w:r>
          </w:p>
        </w:tc>
      </w:tr>
      <w:tr w:rsidR="00B7239A" w:rsidRPr="00B7239A" w14:paraId="7868273C"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F9B7734"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1</w:t>
            </w:r>
          </w:p>
        </w:tc>
        <w:tc>
          <w:tcPr>
            <w:tcW w:w="2262" w:type="dxa"/>
            <w:tcBorders>
              <w:top w:val="nil"/>
              <w:left w:val="nil"/>
              <w:bottom w:val="single" w:sz="4" w:space="0" w:color="auto"/>
              <w:right w:val="single" w:sz="4" w:space="0" w:color="auto"/>
            </w:tcBorders>
            <w:shd w:val="clear" w:color="auto" w:fill="auto"/>
            <w:noWrap/>
            <w:vAlign w:val="bottom"/>
            <w:hideMark/>
          </w:tcPr>
          <w:p w14:paraId="0A38F876"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Hồ Phi Hải</w:t>
            </w:r>
          </w:p>
        </w:tc>
        <w:tc>
          <w:tcPr>
            <w:tcW w:w="1449" w:type="dxa"/>
            <w:tcBorders>
              <w:top w:val="nil"/>
              <w:left w:val="nil"/>
              <w:bottom w:val="single" w:sz="4" w:space="0" w:color="auto"/>
              <w:right w:val="single" w:sz="4" w:space="0" w:color="auto"/>
            </w:tcBorders>
            <w:shd w:val="clear" w:color="auto" w:fill="auto"/>
            <w:noWrap/>
            <w:vAlign w:val="bottom"/>
            <w:hideMark/>
          </w:tcPr>
          <w:p w14:paraId="46A07001"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Hà Nội</w:t>
            </w:r>
          </w:p>
        </w:tc>
        <w:tc>
          <w:tcPr>
            <w:tcW w:w="823" w:type="dxa"/>
            <w:tcBorders>
              <w:top w:val="nil"/>
              <w:left w:val="nil"/>
              <w:bottom w:val="single" w:sz="4" w:space="0" w:color="auto"/>
              <w:right w:val="single" w:sz="4" w:space="0" w:color="auto"/>
            </w:tcBorders>
            <w:shd w:val="clear" w:color="auto" w:fill="auto"/>
            <w:noWrap/>
            <w:vAlign w:val="bottom"/>
            <w:hideMark/>
          </w:tcPr>
          <w:p w14:paraId="13F5A57E"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KV3</w:t>
            </w:r>
          </w:p>
        </w:tc>
        <w:tc>
          <w:tcPr>
            <w:tcW w:w="763" w:type="dxa"/>
            <w:tcBorders>
              <w:top w:val="nil"/>
              <w:left w:val="nil"/>
              <w:bottom w:val="single" w:sz="4" w:space="0" w:color="auto"/>
              <w:right w:val="single" w:sz="4" w:space="0" w:color="auto"/>
            </w:tcBorders>
            <w:shd w:val="clear" w:color="auto" w:fill="auto"/>
            <w:noWrap/>
            <w:vAlign w:val="bottom"/>
            <w:hideMark/>
          </w:tcPr>
          <w:p w14:paraId="51DA7F0E"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27,0</w:t>
            </w:r>
          </w:p>
        </w:tc>
        <w:tc>
          <w:tcPr>
            <w:tcW w:w="1060" w:type="dxa"/>
            <w:tcBorders>
              <w:top w:val="nil"/>
              <w:left w:val="nil"/>
              <w:bottom w:val="single" w:sz="4" w:space="0" w:color="auto"/>
              <w:right w:val="single" w:sz="4" w:space="0" w:color="auto"/>
            </w:tcBorders>
            <w:shd w:val="clear" w:color="auto" w:fill="auto"/>
            <w:noWrap/>
            <w:vAlign w:val="bottom"/>
            <w:hideMark/>
          </w:tcPr>
          <w:p w14:paraId="4649235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7EDD7F9E"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1275C763"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4B6EE58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3D412CD1"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EB615A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2</w:t>
            </w:r>
          </w:p>
        </w:tc>
        <w:tc>
          <w:tcPr>
            <w:tcW w:w="2262" w:type="dxa"/>
            <w:tcBorders>
              <w:top w:val="nil"/>
              <w:left w:val="nil"/>
              <w:bottom w:val="single" w:sz="4" w:space="0" w:color="auto"/>
              <w:right w:val="single" w:sz="4" w:space="0" w:color="auto"/>
            </w:tcBorders>
            <w:shd w:val="clear" w:color="auto" w:fill="auto"/>
            <w:noWrap/>
            <w:vAlign w:val="bottom"/>
            <w:hideMark/>
          </w:tcPr>
          <w:p w14:paraId="3A6A181D"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Nguyễn Thị Hòa</w:t>
            </w:r>
          </w:p>
        </w:tc>
        <w:tc>
          <w:tcPr>
            <w:tcW w:w="1449" w:type="dxa"/>
            <w:tcBorders>
              <w:top w:val="nil"/>
              <w:left w:val="nil"/>
              <w:bottom w:val="single" w:sz="4" w:space="0" w:color="auto"/>
              <w:right w:val="single" w:sz="4" w:space="0" w:color="auto"/>
            </w:tcBorders>
            <w:shd w:val="clear" w:color="auto" w:fill="auto"/>
            <w:noWrap/>
            <w:vAlign w:val="bottom"/>
            <w:hideMark/>
          </w:tcPr>
          <w:p w14:paraId="132BE5F5"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Nghệ An</w:t>
            </w:r>
          </w:p>
        </w:tc>
        <w:tc>
          <w:tcPr>
            <w:tcW w:w="823" w:type="dxa"/>
            <w:tcBorders>
              <w:top w:val="nil"/>
              <w:left w:val="nil"/>
              <w:bottom w:val="single" w:sz="4" w:space="0" w:color="auto"/>
              <w:right w:val="single" w:sz="4" w:space="0" w:color="auto"/>
            </w:tcBorders>
            <w:shd w:val="clear" w:color="auto" w:fill="auto"/>
            <w:noWrap/>
            <w:vAlign w:val="bottom"/>
            <w:hideMark/>
          </w:tcPr>
          <w:p w14:paraId="16219E2E"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KV2</w:t>
            </w:r>
          </w:p>
        </w:tc>
        <w:tc>
          <w:tcPr>
            <w:tcW w:w="763" w:type="dxa"/>
            <w:tcBorders>
              <w:top w:val="nil"/>
              <w:left w:val="nil"/>
              <w:bottom w:val="single" w:sz="4" w:space="0" w:color="auto"/>
              <w:right w:val="single" w:sz="4" w:space="0" w:color="auto"/>
            </w:tcBorders>
            <w:shd w:val="clear" w:color="auto" w:fill="auto"/>
            <w:noWrap/>
            <w:vAlign w:val="bottom"/>
            <w:hideMark/>
          </w:tcPr>
          <w:p w14:paraId="22BE0AB4"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21,0</w:t>
            </w:r>
          </w:p>
        </w:tc>
        <w:tc>
          <w:tcPr>
            <w:tcW w:w="1060" w:type="dxa"/>
            <w:tcBorders>
              <w:top w:val="nil"/>
              <w:left w:val="nil"/>
              <w:bottom w:val="single" w:sz="4" w:space="0" w:color="auto"/>
              <w:right w:val="single" w:sz="4" w:space="0" w:color="auto"/>
            </w:tcBorders>
            <w:shd w:val="clear" w:color="auto" w:fill="auto"/>
            <w:noWrap/>
            <w:vAlign w:val="bottom"/>
            <w:hideMark/>
          </w:tcPr>
          <w:p w14:paraId="6FAD5382"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6769A44D"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5AD1046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1FA2A283"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5D232D7F"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86134B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3</w:t>
            </w:r>
          </w:p>
        </w:tc>
        <w:tc>
          <w:tcPr>
            <w:tcW w:w="2262" w:type="dxa"/>
            <w:tcBorders>
              <w:top w:val="nil"/>
              <w:left w:val="nil"/>
              <w:bottom w:val="single" w:sz="4" w:space="0" w:color="auto"/>
              <w:right w:val="single" w:sz="4" w:space="0" w:color="auto"/>
            </w:tcBorders>
            <w:shd w:val="clear" w:color="auto" w:fill="auto"/>
            <w:noWrap/>
            <w:vAlign w:val="bottom"/>
            <w:hideMark/>
          </w:tcPr>
          <w:p w14:paraId="1430A581"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Hoàng Danh Truyền</w:t>
            </w:r>
          </w:p>
        </w:tc>
        <w:tc>
          <w:tcPr>
            <w:tcW w:w="1449" w:type="dxa"/>
            <w:tcBorders>
              <w:top w:val="nil"/>
              <w:left w:val="nil"/>
              <w:bottom w:val="single" w:sz="4" w:space="0" w:color="auto"/>
              <w:right w:val="single" w:sz="4" w:space="0" w:color="auto"/>
            </w:tcBorders>
            <w:shd w:val="clear" w:color="auto" w:fill="auto"/>
            <w:noWrap/>
            <w:vAlign w:val="bottom"/>
            <w:hideMark/>
          </w:tcPr>
          <w:p w14:paraId="294A08DA"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Nghệ An</w:t>
            </w:r>
          </w:p>
        </w:tc>
        <w:tc>
          <w:tcPr>
            <w:tcW w:w="823" w:type="dxa"/>
            <w:tcBorders>
              <w:top w:val="nil"/>
              <w:left w:val="nil"/>
              <w:bottom w:val="single" w:sz="4" w:space="0" w:color="auto"/>
              <w:right w:val="single" w:sz="4" w:space="0" w:color="auto"/>
            </w:tcBorders>
            <w:shd w:val="clear" w:color="auto" w:fill="auto"/>
            <w:noWrap/>
            <w:vAlign w:val="bottom"/>
            <w:hideMark/>
          </w:tcPr>
          <w:p w14:paraId="18425582"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KV1</w:t>
            </w:r>
          </w:p>
        </w:tc>
        <w:tc>
          <w:tcPr>
            <w:tcW w:w="763" w:type="dxa"/>
            <w:tcBorders>
              <w:top w:val="nil"/>
              <w:left w:val="nil"/>
              <w:bottom w:val="single" w:sz="4" w:space="0" w:color="auto"/>
              <w:right w:val="single" w:sz="4" w:space="0" w:color="auto"/>
            </w:tcBorders>
            <w:shd w:val="clear" w:color="auto" w:fill="auto"/>
            <w:noWrap/>
            <w:vAlign w:val="bottom"/>
            <w:hideMark/>
          </w:tcPr>
          <w:p w14:paraId="43D72C8D"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29,0</w:t>
            </w:r>
          </w:p>
        </w:tc>
        <w:tc>
          <w:tcPr>
            <w:tcW w:w="1060" w:type="dxa"/>
            <w:tcBorders>
              <w:top w:val="nil"/>
              <w:left w:val="nil"/>
              <w:bottom w:val="single" w:sz="4" w:space="0" w:color="auto"/>
              <w:right w:val="single" w:sz="4" w:space="0" w:color="auto"/>
            </w:tcBorders>
            <w:shd w:val="clear" w:color="auto" w:fill="auto"/>
            <w:noWrap/>
            <w:vAlign w:val="bottom"/>
            <w:hideMark/>
          </w:tcPr>
          <w:p w14:paraId="30D4EC4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7379051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04C5C82F"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329D71CA"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0E4B7253"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995362F"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4</w:t>
            </w:r>
          </w:p>
        </w:tc>
        <w:tc>
          <w:tcPr>
            <w:tcW w:w="2262" w:type="dxa"/>
            <w:tcBorders>
              <w:top w:val="nil"/>
              <w:left w:val="nil"/>
              <w:bottom w:val="single" w:sz="4" w:space="0" w:color="auto"/>
              <w:right w:val="single" w:sz="4" w:space="0" w:color="auto"/>
            </w:tcBorders>
            <w:shd w:val="clear" w:color="auto" w:fill="auto"/>
            <w:noWrap/>
            <w:vAlign w:val="bottom"/>
            <w:hideMark/>
          </w:tcPr>
          <w:p w14:paraId="5C4C62C5"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Ngô Quang Trường</w:t>
            </w:r>
          </w:p>
        </w:tc>
        <w:tc>
          <w:tcPr>
            <w:tcW w:w="1449" w:type="dxa"/>
            <w:tcBorders>
              <w:top w:val="nil"/>
              <w:left w:val="nil"/>
              <w:bottom w:val="single" w:sz="4" w:space="0" w:color="auto"/>
              <w:right w:val="single" w:sz="4" w:space="0" w:color="auto"/>
            </w:tcBorders>
            <w:shd w:val="clear" w:color="auto" w:fill="auto"/>
            <w:noWrap/>
            <w:vAlign w:val="bottom"/>
            <w:hideMark/>
          </w:tcPr>
          <w:p w14:paraId="7975F428"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Thanh hóa</w:t>
            </w:r>
          </w:p>
        </w:tc>
        <w:tc>
          <w:tcPr>
            <w:tcW w:w="823" w:type="dxa"/>
            <w:tcBorders>
              <w:top w:val="nil"/>
              <w:left w:val="nil"/>
              <w:bottom w:val="single" w:sz="4" w:space="0" w:color="auto"/>
              <w:right w:val="single" w:sz="4" w:space="0" w:color="auto"/>
            </w:tcBorders>
            <w:shd w:val="clear" w:color="auto" w:fill="auto"/>
            <w:noWrap/>
            <w:vAlign w:val="bottom"/>
            <w:hideMark/>
          </w:tcPr>
          <w:p w14:paraId="3D24A582"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KV1</w:t>
            </w:r>
          </w:p>
        </w:tc>
        <w:tc>
          <w:tcPr>
            <w:tcW w:w="763" w:type="dxa"/>
            <w:tcBorders>
              <w:top w:val="nil"/>
              <w:left w:val="nil"/>
              <w:bottom w:val="single" w:sz="4" w:space="0" w:color="auto"/>
              <w:right w:val="single" w:sz="4" w:space="0" w:color="auto"/>
            </w:tcBorders>
            <w:shd w:val="clear" w:color="auto" w:fill="auto"/>
            <w:noWrap/>
            <w:vAlign w:val="bottom"/>
            <w:hideMark/>
          </w:tcPr>
          <w:p w14:paraId="41EE332F"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19,5</w:t>
            </w:r>
          </w:p>
        </w:tc>
        <w:tc>
          <w:tcPr>
            <w:tcW w:w="1060" w:type="dxa"/>
            <w:tcBorders>
              <w:top w:val="nil"/>
              <w:left w:val="nil"/>
              <w:bottom w:val="single" w:sz="4" w:space="0" w:color="auto"/>
              <w:right w:val="single" w:sz="4" w:space="0" w:color="auto"/>
            </w:tcBorders>
            <w:shd w:val="clear" w:color="auto" w:fill="auto"/>
            <w:noWrap/>
            <w:vAlign w:val="bottom"/>
            <w:hideMark/>
          </w:tcPr>
          <w:p w14:paraId="6A2E6C6F"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1202E0C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1375EED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2E58589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6B238ED0"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F6D88F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5</w:t>
            </w:r>
          </w:p>
        </w:tc>
        <w:tc>
          <w:tcPr>
            <w:tcW w:w="2262" w:type="dxa"/>
            <w:tcBorders>
              <w:top w:val="nil"/>
              <w:left w:val="nil"/>
              <w:bottom w:val="single" w:sz="4" w:space="0" w:color="auto"/>
              <w:right w:val="single" w:sz="4" w:space="0" w:color="auto"/>
            </w:tcBorders>
            <w:shd w:val="clear" w:color="auto" w:fill="auto"/>
            <w:noWrap/>
            <w:vAlign w:val="bottom"/>
            <w:hideMark/>
          </w:tcPr>
          <w:p w14:paraId="282CF32E"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Hoàng Hải Lân</w:t>
            </w:r>
          </w:p>
        </w:tc>
        <w:tc>
          <w:tcPr>
            <w:tcW w:w="1449" w:type="dxa"/>
            <w:tcBorders>
              <w:top w:val="nil"/>
              <w:left w:val="nil"/>
              <w:bottom w:val="single" w:sz="4" w:space="0" w:color="auto"/>
              <w:right w:val="single" w:sz="4" w:space="0" w:color="auto"/>
            </w:tcBorders>
            <w:shd w:val="clear" w:color="auto" w:fill="auto"/>
            <w:noWrap/>
            <w:vAlign w:val="bottom"/>
            <w:hideMark/>
          </w:tcPr>
          <w:p w14:paraId="5F79F810"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Hải Phòng</w:t>
            </w:r>
          </w:p>
        </w:tc>
        <w:tc>
          <w:tcPr>
            <w:tcW w:w="823" w:type="dxa"/>
            <w:tcBorders>
              <w:top w:val="nil"/>
              <w:left w:val="nil"/>
              <w:bottom w:val="single" w:sz="4" w:space="0" w:color="auto"/>
              <w:right w:val="single" w:sz="4" w:space="0" w:color="auto"/>
            </w:tcBorders>
            <w:shd w:val="clear" w:color="auto" w:fill="auto"/>
            <w:noWrap/>
            <w:vAlign w:val="bottom"/>
            <w:hideMark/>
          </w:tcPr>
          <w:p w14:paraId="652E5B2C"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KV3</w:t>
            </w:r>
          </w:p>
        </w:tc>
        <w:tc>
          <w:tcPr>
            <w:tcW w:w="763" w:type="dxa"/>
            <w:tcBorders>
              <w:top w:val="nil"/>
              <w:left w:val="nil"/>
              <w:bottom w:val="single" w:sz="4" w:space="0" w:color="auto"/>
              <w:right w:val="single" w:sz="4" w:space="0" w:color="auto"/>
            </w:tcBorders>
            <w:shd w:val="clear" w:color="auto" w:fill="auto"/>
            <w:noWrap/>
            <w:vAlign w:val="bottom"/>
            <w:hideMark/>
          </w:tcPr>
          <w:p w14:paraId="3E6C8D43"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5741AD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32372365"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08559962"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56EA073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224D7A21"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E2AA67E"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6</w:t>
            </w:r>
          </w:p>
        </w:tc>
        <w:tc>
          <w:tcPr>
            <w:tcW w:w="2262" w:type="dxa"/>
            <w:tcBorders>
              <w:top w:val="nil"/>
              <w:left w:val="nil"/>
              <w:bottom w:val="single" w:sz="4" w:space="0" w:color="auto"/>
              <w:right w:val="single" w:sz="4" w:space="0" w:color="auto"/>
            </w:tcBorders>
            <w:shd w:val="clear" w:color="auto" w:fill="auto"/>
            <w:noWrap/>
            <w:vAlign w:val="bottom"/>
            <w:hideMark/>
          </w:tcPr>
          <w:p w14:paraId="5541FD06"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Cao Mạnh Đạt</w:t>
            </w:r>
          </w:p>
        </w:tc>
        <w:tc>
          <w:tcPr>
            <w:tcW w:w="1449" w:type="dxa"/>
            <w:tcBorders>
              <w:top w:val="nil"/>
              <w:left w:val="nil"/>
              <w:bottom w:val="single" w:sz="4" w:space="0" w:color="auto"/>
              <w:right w:val="single" w:sz="4" w:space="0" w:color="auto"/>
            </w:tcBorders>
            <w:shd w:val="clear" w:color="auto" w:fill="auto"/>
            <w:noWrap/>
            <w:vAlign w:val="bottom"/>
            <w:hideMark/>
          </w:tcPr>
          <w:p w14:paraId="5F94B36F"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Quảng trị</w:t>
            </w:r>
          </w:p>
        </w:tc>
        <w:tc>
          <w:tcPr>
            <w:tcW w:w="823" w:type="dxa"/>
            <w:tcBorders>
              <w:top w:val="nil"/>
              <w:left w:val="nil"/>
              <w:bottom w:val="single" w:sz="4" w:space="0" w:color="auto"/>
              <w:right w:val="single" w:sz="4" w:space="0" w:color="auto"/>
            </w:tcBorders>
            <w:shd w:val="clear" w:color="auto" w:fill="auto"/>
            <w:noWrap/>
            <w:vAlign w:val="bottom"/>
            <w:hideMark/>
          </w:tcPr>
          <w:p w14:paraId="66B48483"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KV1</w:t>
            </w:r>
          </w:p>
        </w:tc>
        <w:tc>
          <w:tcPr>
            <w:tcW w:w="763" w:type="dxa"/>
            <w:tcBorders>
              <w:top w:val="nil"/>
              <w:left w:val="nil"/>
              <w:bottom w:val="single" w:sz="4" w:space="0" w:color="auto"/>
              <w:right w:val="single" w:sz="4" w:space="0" w:color="auto"/>
            </w:tcBorders>
            <w:shd w:val="clear" w:color="auto" w:fill="auto"/>
            <w:noWrap/>
            <w:vAlign w:val="bottom"/>
            <w:hideMark/>
          </w:tcPr>
          <w:p w14:paraId="364C719A"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14,0</w:t>
            </w:r>
          </w:p>
        </w:tc>
        <w:tc>
          <w:tcPr>
            <w:tcW w:w="1060" w:type="dxa"/>
            <w:tcBorders>
              <w:top w:val="nil"/>
              <w:left w:val="nil"/>
              <w:bottom w:val="single" w:sz="4" w:space="0" w:color="auto"/>
              <w:right w:val="single" w:sz="4" w:space="0" w:color="auto"/>
            </w:tcBorders>
            <w:shd w:val="clear" w:color="auto" w:fill="auto"/>
            <w:noWrap/>
            <w:vAlign w:val="bottom"/>
            <w:hideMark/>
          </w:tcPr>
          <w:p w14:paraId="2DAEFCE2"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2D283F12"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7C086EA0"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6A88EF33"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321106AD"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1530E78"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7</w:t>
            </w:r>
          </w:p>
        </w:tc>
        <w:tc>
          <w:tcPr>
            <w:tcW w:w="2262" w:type="dxa"/>
            <w:tcBorders>
              <w:top w:val="nil"/>
              <w:left w:val="nil"/>
              <w:bottom w:val="single" w:sz="4" w:space="0" w:color="auto"/>
              <w:right w:val="single" w:sz="4" w:space="0" w:color="auto"/>
            </w:tcBorders>
            <w:shd w:val="clear" w:color="auto" w:fill="auto"/>
            <w:noWrap/>
            <w:vAlign w:val="bottom"/>
            <w:hideMark/>
          </w:tcPr>
          <w:p w14:paraId="3A5EDA33"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Chu Tiến Mạnh</w:t>
            </w:r>
          </w:p>
        </w:tc>
        <w:tc>
          <w:tcPr>
            <w:tcW w:w="1449" w:type="dxa"/>
            <w:tcBorders>
              <w:top w:val="nil"/>
              <w:left w:val="nil"/>
              <w:bottom w:val="single" w:sz="4" w:space="0" w:color="auto"/>
              <w:right w:val="single" w:sz="4" w:space="0" w:color="auto"/>
            </w:tcBorders>
            <w:shd w:val="clear" w:color="auto" w:fill="auto"/>
            <w:noWrap/>
            <w:vAlign w:val="bottom"/>
            <w:hideMark/>
          </w:tcPr>
          <w:p w14:paraId="63E5B0BD"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Hải Dương</w:t>
            </w:r>
          </w:p>
        </w:tc>
        <w:tc>
          <w:tcPr>
            <w:tcW w:w="823" w:type="dxa"/>
            <w:tcBorders>
              <w:top w:val="nil"/>
              <w:left w:val="nil"/>
              <w:bottom w:val="single" w:sz="4" w:space="0" w:color="auto"/>
              <w:right w:val="single" w:sz="4" w:space="0" w:color="auto"/>
            </w:tcBorders>
            <w:shd w:val="clear" w:color="auto" w:fill="auto"/>
            <w:noWrap/>
            <w:vAlign w:val="bottom"/>
            <w:hideMark/>
          </w:tcPr>
          <w:p w14:paraId="7DBA372C"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KV2</w:t>
            </w:r>
          </w:p>
        </w:tc>
        <w:tc>
          <w:tcPr>
            <w:tcW w:w="763" w:type="dxa"/>
            <w:tcBorders>
              <w:top w:val="nil"/>
              <w:left w:val="nil"/>
              <w:bottom w:val="single" w:sz="4" w:space="0" w:color="auto"/>
              <w:right w:val="single" w:sz="4" w:space="0" w:color="auto"/>
            </w:tcBorders>
            <w:shd w:val="clear" w:color="auto" w:fill="auto"/>
            <w:noWrap/>
            <w:vAlign w:val="bottom"/>
            <w:hideMark/>
          </w:tcPr>
          <w:p w14:paraId="6BE37E21"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28,0</w:t>
            </w:r>
          </w:p>
        </w:tc>
        <w:tc>
          <w:tcPr>
            <w:tcW w:w="1060" w:type="dxa"/>
            <w:tcBorders>
              <w:top w:val="nil"/>
              <w:left w:val="nil"/>
              <w:bottom w:val="single" w:sz="4" w:space="0" w:color="auto"/>
              <w:right w:val="single" w:sz="4" w:space="0" w:color="auto"/>
            </w:tcBorders>
            <w:shd w:val="clear" w:color="auto" w:fill="auto"/>
            <w:noWrap/>
            <w:vAlign w:val="bottom"/>
            <w:hideMark/>
          </w:tcPr>
          <w:p w14:paraId="116AAE9A"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44B9121A"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0AF8463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71AA6C7E"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7CAFF1DC"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239D9B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8</w:t>
            </w:r>
          </w:p>
        </w:tc>
        <w:tc>
          <w:tcPr>
            <w:tcW w:w="2262" w:type="dxa"/>
            <w:tcBorders>
              <w:top w:val="nil"/>
              <w:left w:val="nil"/>
              <w:bottom w:val="single" w:sz="4" w:space="0" w:color="auto"/>
              <w:right w:val="single" w:sz="4" w:space="0" w:color="auto"/>
            </w:tcBorders>
            <w:shd w:val="clear" w:color="auto" w:fill="auto"/>
            <w:noWrap/>
            <w:vAlign w:val="bottom"/>
            <w:hideMark/>
          </w:tcPr>
          <w:p w14:paraId="1062042B"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Lê Công Chúc</w:t>
            </w:r>
          </w:p>
        </w:tc>
        <w:tc>
          <w:tcPr>
            <w:tcW w:w="1449" w:type="dxa"/>
            <w:tcBorders>
              <w:top w:val="nil"/>
              <w:left w:val="nil"/>
              <w:bottom w:val="single" w:sz="4" w:space="0" w:color="auto"/>
              <w:right w:val="single" w:sz="4" w:space="0" w:color="auto"/>
            </w:tcBorders>
            <w:shd w:val="clear" w:color="auto" w:fill="auto"/>
            <w:noWrap/>
            <w:vAlign w:val="bottom"/>
            <w:hideMark/>
          </w:tcPr>
          <w:p w14:paraId="1B46B26D"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Nam Định</w:t>
            </w:r>
          </w:p>
        </w:tc>
        <w:tc>
          <w:tcPr>
            <w:tcW w:w="823" w:type="dxa"/>
            <w:tcBorders>
              <w:top w:val="nil"/>
              <w:left w:val="nil"/>
              <w:bottom w:val="single" w:sz="4" w:space="0" w:color="auto"/>
              <w:right w:val="single" w:sz="4" w:space="0" w:color="auto"/>
            </w:tcBorders>
            <w:shd w:val="clear" w:color="auto" w:fill="auto"/>
            <w:noWrap/>
            <w:vAlign w:val="bottom"/>
            <w:hideMark/>
          </w:tcPr>
          <w:p w14:paraId="0237BA0C"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KV1</w:t>
            </w:r>
          </w:p>
        </w:tc>
        <w:tc>
          <w:tcPr>
            <w:tcW w:w="763" w:type="dxa"/>
            <w:tcBorders>
              <w:top w:val="nil"/>
              <w:left w:val="nil"/>
              <w:bottom w:val="single" w:sz="4" w:space="0" w:color="auto"/>
              <w:right w:val="single" w:sz="4" w:space="0" w:color="auto"/>
            </w:tcBorders>
            <w:shd w:val="clear" w:color="auto" w:fill="auto"/>
            <w:noWrap/>
            <w:vAlign w:val="bottom"/>
            <w:hideMark/>
          </w:tcPr>
          <w:p w14:paraId="2EE9058C"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23,0</w:t>
            </w:r>
          </w:p>
        </w:tc>
        <w:tc>
          <w:tcPr>
            <w:tcW w:w="1060" w:type="dxa"/>
            <w:tcBorders>
              <w:top w:val="nil"/>
              <w:left w:val="nil"/>
              <w:bottom w:val="single" w:sz="4" w:space="0" w:color="auto"/>
              <w:right w:val="single" w:sz="4" w:space="0" w:color="auto"/>
            </w:tcBorders>
            <w:shd w:val="clear" w:color="auto" w:fill="auto"/>
            <w:noWrap/>
            <w:vAlign w:val="bottom"/>
            <w:hideMark/>
          </w:tcPr>
          <w:p w14:paraId="3C86A5A0"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148CCCD6"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789ADBD2"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67EFFC53"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31094BE6"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4DE92D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9</w:t>
            </w:r>
          </w:p>
        </w:tc>
        <w:tc>
          <w:tcPr>
            <w:tcW w:w="2262" w:type="dxa"/>
            <w:tcBorders>
              <w:top w:val="nil"/>
              <w:left w:val="nil"/>
              <w:bottom w:val="single" w:sz="4" w:space="0" w:color="auto"/>
              <w:right w:val="single" w:sz="4" w:space="0" w:color="auto"/>
            </w:tcBorders>
            <w:shd w:val="clear" w:color="auto" w:fill="auto"/>
            <w:noWrap/>
            <w:vAlign w:val="bottom"/>
            <w:hideMark/>
          </w:tcPr>
          <w:p w14:paraId="69B3F6C7"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Hồ Quang Xuân</w:t>
            </w:r>
          </w:p>
        </w:tc>
        <w:tc>
          <w:tcPr>
            <w:tcW w:w="1449" w:type="dxa"/>
            <w:tcBorders>
              <w:top w:val="nil"/>
              <w:left w:val="nil"/>
              <w:bottom w:val="single" w:sz="4" w:space="0" w:color="auto"/>
              <w:right w:val="single" w:sz="4" w:space="0" w:color="auto"/>
            </w:tcBorders>
            <w:shd w:val="clear" w:color="auto" w:fill="auto"/>
            <w:noWrap/>
            <w:vAlign w:val="bottom"/>
            <w:hideMark/>
          </w:tcPr>
          <w:p w14:paraId="380F24BB"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Bắc Ninh</w:t>
            </w:r>
          </w:p>
        </w:tc>
        <w:tc>
          <w:tcPr>
            <w:tcW w:w="823" w:type="dxa"/>
            <w:tcBorders>
              <w:top w:val="nil"/>
              <w:left w:val="nil"/>
              <w:bottom w:val="single" w:sz="4" w:space="0" w:color="auto"/>
              <w:right w:val="single" w:sz="4" w:space="0" w:color="auto"/>
            </w:tcBorders>
            <w:shd w:val="clear" w:color="auto" w:fill="auto"/>
            <w:noWrap/>
            <w:vAlign w:val="bottom"/>
            <w:hideMark/>
          </w:tcPr>
          <w:p w14:paraId="3800FE1D"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KV2</w:t>
            </w:r>
          </w:p>
        </w:tc>
        <w:tc>
          <w:tcPr>
            <w:tcW w:w="763" w:type="dxa"/>
            <w:tcBorders>
              <w:top w:val="nil"/>
              <w:left w:val="nil"/>
              <w:bottom w:val="single" w:sz="4" w:space="0" w:color="auto"/>
              <w:right w:val="single" w:sz="4" w:space="0" w:color="auto"/>
            </w:tcBorders>
            <w:shd w:val="clear" w:color="auto" w:fill="auto"/>
            <w:noWrap/>
            <w:vAlign w:val="bottom"/>
            <w:hideMark/>
          </w:tcPr>
          <w:p w14:paraId="192172C2"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19,0</w:t>
            </w:r>
          </w:p>
        </w:tc>
        <w:tc>
          <w:tcPr>
            <w:tcW w:w="1060" w:type="dxa"/>
            <w:tcBorders>
              <w:top w:val="nil"/>
              <w:left w:val="nil"/>
              <w:bottom w:val="single" w:sz="4" w:space="0" w:color="auto"/>
              <w:right w:val="single" w:sz="4" w:space="0" w:color="auto"/>
            </w:tcBorders>
            <w:shd w:val="clear" w:color="auto" w:fill="auto"/>
            <w:noWrap/>
            <w:vAlign w:val="bottom"/>
            <w:hideMark/>
          </w:tcPr>
          <w:p w14:paraId="333C363F"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27F9EA73"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39A41645"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66F71C65"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r w:rsidR="00B7239A" w:rsidRPr="00B7239A" w14:paraId="3A4A1DAB" w14:textId="77777777" w:rsidTr="00B7239A">
        <w:trPr>
          <w:trHeight w:val="3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CB17E09"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10</w:t>
            </w:r>
          </w:p>
        </w:tc>
        <w:tc>
          <w:tcPr>
            <w:tcW w:w="2262" w:type="dxa"/>
            <w:tcBorders>
              <w:top w:val="nil"/>
              <w:left w:val="nil"/>
              <w:bottom w:val="single" w:sz="4" w:space="0" w:color="auto"/>
              <w:right w:val="single" w:sz="4" w:space="0" w:color="auto"/>
            </w:tcBorders>
            <w:shd w:val="clear" w:color="auto" w:fill="auto"/>
            <w:noWrap/>
            <w:vAlign w:val="bottom"/>
            <w:hideMark/>
          </w:tcPr>
          <w:p w14:paraId="503D040C"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Nguyễn Ngọc Lan</w:t>
            </w:r>
          </w:p>
        </w:tc>
        <w:tc>
          <w:tcPr>
            <w:tcW w:w="1449" w:type="dxa"/>
            <w:tcBorders>
              <w:top w:val="nil"/>
              <w:left w:val="nil"/>
              <w:bottom w:val="single" w:sz="4" w:space="0" w:color="auto"/>
              <w:right w:val="single" w:sz="4" w:space="0" w:color="auto"/>
            </w:tcBorders>
            <w:shd w:val="clear" w:color="auto" w:fill="auto"/>
            <w:noWrap/>
            <w:vAlign w:val="bottom"/>
            <w:hideMark/>
          </w:tcPr>
          <w:p w14:paraId="4FD125F6"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Bắc Ninh</w:t>
            </w:r>
          </w:p>
        </w:tc>
        <w:tc>
          <w:tcPr>
            <w:tcW w:w="823" w:type="dxa"/>
            <w:tcBorders>
              <w:top w:val="nil"/>
              <w:left w:val="nil"/>
              <w:bottom w:val="single" w:sz="4" w:space="0" w:color="auto"/>
              <w:right w:val="single" w:sz="4" w:space="0" w:color="auto"/>
            </w:tcBorders>
            <w:shd w:val="clear" w:color="auto" w:fill="auto"/>
            <w:noWrap/>
            <w:vAlign w:val="bottom"/>
            <w:hideMark/>
          </w:tcPr>
          <w:p w14:paraId="25AA33E6" w14:textId="77777777" w:rsidR="00B7239A" w:rsidRPr="00B7239A" w:rsidRDefault="00B7239A" w:rsidP="00B7239A">
            <w:pPr>
              <w:spacing w:before="0" w:after="0"/>
              <w:ind w:firstLine="0"/>
              <w:jc w:val="left"/>
              <w:rPr>
                <w:rFonts w:eastAsia="Times New Roman" w:cs="Times New Roman"/>
                <w:color w:val="000000"/>
                <w:sz w:val="24"/>
                <w:szCs w:val="24"/>
                <w:lang w:eastAsia="en-US"/>
              </w:rPr>
            </w:pPr>
            <w:r w:rsidRPr="00B7239A">
              <w:rPr>
                <w:rFonts w:eastAsia="Times New Roman" w:cs="Times New Roman"/>
                <w:color w:val="000000"/>
                <w:sz w:val="24"/>
                <w:szCs w:val="24"/>
                <w:lang w:eastAsia="en-US"/>
              </w:rPr>
              <w:t>KV3</w:t>
            </w:r>
          </w:p>
        </w:tc>
        <w:tc>
          <w:tcPr>
            <w:tcW w:w="763" w:type="dxa"/>
            <w:tcBorders>
              <w:top w:val="nil"/>
              <w:left w:val="nil"/>
              <w:bottom w:val="single" w:sz="4" w:space="0" w:color="auto"/>
              <w:right w:val="single" w:sz="4" w:space="0" w:color="auto"/>
            </w:tcBorders>
            <w:shd w:val="clear" w:color="auto" w:fill="auto"/>
            <w:noWrap/>
            <w:vAlign w:val="bottom"/>
            <w:hideMark/>
          </w:tcPr>
          <w:p w14:paraId="0D95B6C1" w14:textId="77777777" w:rsidR="00B7239A" w:rsidRPr="00B7239A" w:rsidRDefault="00B7239A" w:rsidP="00B7239A">
            <w:pPr>
              <w:spacing w:before="0" w:after="0"/>
              <w:ind w:firstLine="0"/>
              <w:jc w:val="right"/>
              <w:rPr>
                <w:rFonts w:eastAsia="Times New Roman" w:cs="Times New Roman"/>
                <w:color w:val="000000"/>
                <w:sz w:val="24"/>
                <w:szCs w:val="24"/>
                <w:lang w:eastAsia="en-US"/>
              </w:rPr>
            </w:pPr>
            <w:r w:rsidRPr="00B7239A">
              <w:rPr>
                <w:rFonts w:eastAsia="Times New Roman" w:cs="Times New Roman"/>
                <w:color w:val="000000"/>
                <w:sz w:val="24"/>
                <w:szCs w:val="24"/>
                <w:lang w:eastAsia="en-US"/>
              </w:rPr>
              <w:t>28,0</w:t>
            </w:r>
          </w:p>
        </w:tc>
        <w:tc>
          <w:tcPr>
            <w:tcW w:w="1060" w:type="dxa"/>
            <w:tcBorders>
              <w:top w:val="nil"/>
              <w:left w:val="nil"/>
              <w:bottom w:val="single" w:sz="4" w:space="0" w:color="auto"/>
              <w:right w:val="single" w:sz="4" w:space="0" w:color="auto"/>
            </w:tcBorders>
            <w:shd w:val="clear" w:color="auto" w:fill="auto"/>
            <w:noWrap/>
            <w:vAlign w:val="bottom"/>
            <w:hideMark/>
          </w:tcPr>
          <w:p w14:paraId="4390C66E"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278" w:type="dxa"/>
            <w:tcBorders>
              <w:top w:val="nil"/>
              <w:left w:val="nil"/>
              <w:bottom w:val="single" w:sz="4" w:space="0" w:color="auto"/>
              <w:right w:val="single" w:sz="4" w:space="0" w:color="auto"/>
            </w:tcBorders>
            <w:shd w:val="clear" w:color="auto" w:fill="auto"/>
            <w:noWrap/>
            <w:vAlign w:val="bottom"/>
            <w:hideMark/>
          </w:tcPr>
          <w:p w14:paraId="24194C45"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1029" w:type="dxa"/>
            <w:tcBorders>
              <w:top w:val="nil"/>
              <w:left w:val="nil"/>
              <w:bottom w:val="single" w:sz="4" w:space="0" w:color="auto"/>
              <w:right w:val="single" w:sz="4" w:space="0" w:color="auto"/>
            </w:tcBorders>
            <w:shd w:val="clear" w:color="auto" w:fill="auto"/>
            <w:noWrap/>
            <w:vAlign w:val="bottom"/>
            <w:hideMark/>
          </w:tcPr>
          <w:p w14:paraId="798FB287"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c>
          <w:tcPr>
            <w:tcW w:w="973" w:type="dxa"/>
            <w:tcBorders>
              <w:top w:val="nil"/>
              <w:left w:val="nil"/>
              <w:bottom w:val="single" w:sz="4" w:space="0" w:color="auto"/>
              <w:right w:val="single" w:sz="4" w:space="0" w:color="auto"/>
            </w:tcBorders>
            <w:shd w:val="clear" w:color="auto" w:fill="auto"/>
            <w:noWrap/>
            <w:vAlign w:val="bottom"/>
            <w:hideMark/>
          </w:tcPr>
          <w:p w14:paraId="18C0DF7B" w14:textId="77777777" w:rsidR="00B7239A" w:rsidRPr="00B7239A" w:rsidRDefault="00B7239A" w:rsidP="00B7239A">
            <w:pPr>
              <w:spacing w:before="0" w:after="0"/>
              <w:ind w:firstLine="0"/>
              <w:jc w:val="center"/>
              <w:rPr>
                <w:rFonts w:eastAsia="Times New Roman" w:cs="Times New Roman"/>
                <w:color w:val="000000"/>
                <w:sz w:val="24"/>
                <w:szCs w:val="24"/>
                <w:lang w:eastAsia="en-US"/>
              </w:rPr>
            </w:pPr>
            <w:r w:rsidRPr="00B7239A">
              <w:rPr>
                <w:rFonts w:eastAsia="Times New Roman" w:cs="Times New Roman"/>
                <w:color w:val="000000"/>
                <w:sz w:val="24"/>
                <w:szCs w:val="24"/>
                <w:lang w:eastAsia="en-US"/>
              </w:rPr>
              <w:t>?</w:t>
            </w:r>
          </w:p>
        </w:tc>
      </w:tr>
    </w:tbl>
    <w:p w14:paraId="3FCC4219" w14:textId="77777777" w:rsidR="00EC653B" w:rsidRDefault="00EC653B" w:rsidP="00EC653B">
      <w:pPr>
        <w:ind w:firstLine="0"/>
      </w:pPr>
    </w:p>
    <w:p w14:paraId="093F7317" w14:textId="280BAAC9" w:rsidR="00EC653B" w:rsidRPr="00EC653B" w:rsidRDefault="00EC653B" w:rsidP="00EC653B">
      <w:pPr>
        <w:ind w:firstLine="0"/>
      </w:pPr>
    </w:p>
    <w:sectPr w:rsidR="00EC653B" w:rsidRPr="00EC653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06F09"/>
    <w:rsid w:val="000304E1"/>
    <w:rsid w:val="00037E62"/>
    <w:rsid w:val="000765A7"/>
    <w:rsid w:val="001064D7"/>
    <w:rsid w:val="001348C2"/>
    <w:rsid w:val="001538B5"/>
    <w:rsid w:val="001575C7"/>
    <w:rsid w:val="001604FD"/>
    <w:rsid w:val="001654C9"/>
    <w:rsid w:val="0017617D"/>
    <w:rsid w:val="00197BDD"/>
    <w:rsid w:val="001A40A4"/>
    <w:rsid w:val="00202C0A"/>
    <w:rsid w:val="002B2774"/>
    <w:rsid w:val="002B3FFF"/>
    <w:rsid w:val="00321DA8"/>
    <w:rsid w:val="003D16BF"/>
    <w:rsid w:val="00405072"/>
    <w:rsid w:val="00431E79"/>
    <w:rsid w:val="00461CA5"/>
    <w:rsid w:val="00461F3A"/>
    <w:rsid w:val="004678DD"/>
    <w:rsid w:val="004D7904"/>
    <w:rsid w:val="004F3616"/>
    <w:rsid w:val="005711E4"/>
    <w:rsid w:val="00572DAE"/>
    <w:rsid w:val="00591440"/>
    <w:rsid w:val="005A37E3"/>
    <w:rsid w:val="005A3A88"/>
    <w:rsid w:val="005E4C69"/>
    <w:rsid w:val="005F12E4"/>
    <w:rsid w:val="00602A0B"/>
    <w:rsid w:val="00602D64"/>
    <w:rsid w:val="006560D4"/>
    <w:rsid w:val="00710F22"/>
    <w:rsid w:val="007B04BC"/>
    <w:rsid w:val="007B705B"/>
    <w:rsid w:val="007D1377"/>
    <w:rsid w:val="00814FDA"/>
    <w:rsid w:val="0082498E"/>
    <w:rsid w:val="00833023"/>
    <w:rsid w:val="0085077C"/>
    <w:rsid w:val="0088305C"/>
    <w:rsid w:val="008C7191"/>
    <w:rsid w:val="008F4F1C"/>
    <w:rsid w:val="009011BE"/>
    <w:rsid w:val="009440C7"/>
    <w:rsid w:val="00995E55"/>
    <w:rsid w:val="009D0E87"/>
    <w:rsid w:val="00A340AE"/>
    <w:rsid w:val="00A46538"/>
    <w:rsid w:val="00AC154F"/>
    <w:rsid w:val="00B00AFA"/>
    <w:rsid w:val="00B0775A"/>
    <w:rsid w:val="00B57A38"/>
    <w:rsid w:val="00B63ACA"/>
    <w:rsid w:val="00B7239A"/>
    <w:rsid w:val="00B7542D"/>
    <w:rsid w:val="00B9777B"/>
    <w:rsid w:val="00BB70FB"/>
    <w:rsid w:val="00BD1139"/>
    <w:rsid w:val="00C043EA"/>
    <w:rsid w:val="00C20EA6"/>
    <w:rsid w:val="00C36DC6"/>
    <w:rsid w:val="00C644D5"/>
    <w:rsid w:val="00C75040"/>
    <w:rsid w:val="00CA4B05"/>
    <w:rsid w:val="00CC4453"/>
    <w:rsid w:val="00CD067A"/>
    <w:rsid w:val="00CF6CF0"/>
    <w:rsid w:val="00D0120A"/>
    <w:rsid w:val="00D55E76"/>
    <w:rsid w:val="00D75FF0"/>
    <w:rsid w:val="00DA0985"/>
    <w:rsid w:val="00DD6050"/>
    <w:rsid w:val="00E074FD"/>
    <w:rsid w:val="00E512CA"/>
    <w:rsid w:val="00E72C41"/>
    <w:rsid w:val="00EA7251"/>
    <w:rsid w:val="00EC653B"/>
    <w:rsid w:val="00F03EFF"/>
    <w:rsid w:val="00F3188B"/>
    <w:rsid w:val="00F3422E"/>
    <w:rsid w:val="00F43F83"/>
    <w:rsid w:val="00F71F47"/>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2">
    <w:name w:val="heading 2"/>
    <w:basedOn w:val="Normal"/>
    <w:next w:val="Normal"/>
    <w:link w:val="Heading2Char"/>
    <w:uiPriority w:val="9"/>
    <w:semiHidden/>
    <w:unhideWhenUsed/>
    <w:qFormat/>
    <w:rsid w:val="005914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 w:type="character" w:customStyle="1" w:styleId="Heading2Char">
    <w:name w:val="Heading 2 Char"/>
    <w:basedOn w:val="DefaultParagraphFont"/>
    <w:link w:val="Heading2"/>
    <w:uiPriority w:val="9"/>
    <w:semiHidden/>
    <w:rsid w:val="00591440"/>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8168">
      <w:bodyDiv w:val="1"/>
      <w:marLeft w:val="0"/>
      <w:marRight w:val="0"/>
      <w:marTop w:val="0"/>
      <w:marBottom w:val="0"/>
      <w:divBdr>
        <w:top w:val="none" w:sz="0" w:space="0" w:color="auto"/>
        <w:left w:val="none" w:sz="0" w:space="0" w:color="auto"/>
        <w:bottom w:val="none" w:sz="0" w:space="0" w:color="auto"/>
        <w:right w:val="none" w:sz="0" w:space="0" w:color="auto"/>
      </w:divBdr>
    </w:div>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329984686">
      <w:bodyDiv w:val="1"/>
      <w:marLeft w:val="0"/>
      <w:marRight w:val="0"/>
      <w:marTop w:val="0"/>
      <w:marBottom w:val="0"/>
      <w:divBdr>
        <w:top w:val="none" w:sz="0" w:space="0" w:color="auto"/>
        <w:left w:val="none" w:sz="0" w:space="0" w:color="auto"/>
        <w:bottom w:val="none" w:sz="0" w:space="0" w:color="auto"/>
        <w:right w:val="none" w:sz="0" w:space="0" w:color="auto"/>
      </w:divBdr>
    </w:div>
    <w:div w:id="44512775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837580338">
      <w:bodyDiv w:val="1"/>
      <w:marLeft w:val="0"/>
      <w:marRight w:val="0"/>
      <w:marTop w:val="0"/>
      <w:marBottom w:val="0"/>
      <w:divBdr>
        <w:top w:val="none" w:sz="0" w:space="0" w:color="auto"/>
        <w:left w:val="none" w:sz="0" w:space="0" w:color="auto"/>
        <w:bottom w:val="none" w:sz="0" w:space="0" w:color="auto"/>
        <w:right w:val="none" w:sz="0" w:space="0" w:color="auto"/>
      </w:divBdr>
    </w:div>
    <w:div w:id="932471242">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03776065">
      <w:bodyDiv w:val="1"/>
      <w:marLeft w:val="0"/>
      <w:marRight w:val="0"/>
      <w:marTop w:val="0"/>
      <w:marBottom w:val="0"/>
      <w:divBdr>
        <w:top w:val="none" w:sz="0" w:space="0" w:color="auto"/>
        <w:left w:val="none" w:sz="0" w:space="0" w:color="auto"/>
        <w:bottom w:val="none" w:sz="0" w:space="0" w:color="auto"/>
        <w:right w:val="none" w:sz="0" w:space="0" w:color="auto"/>
      </w:divBdr>
    </w:div>
    <w:div w:id="1304236939">
      <w:bodyDiv w:val="1"/>
      <w:marLeft w:val="0"/>
      <w:marRight w:val="0"/>
      <w:marTop w:val="0"/>
      <w:marBottom w:val="0"/>
      <w:divBdr>
        <w:top w:val="none" w:sz="0" w:space="0" w:color="auto"/>
        <w:left w:val="none" w:sz="0" w:space="0" w:color="auto"/>
        <w:bottom w:val="none" w:sz="0" w:space="0" w:color="auto"/>
        <w:right w:val="none" w:sz="0" w:space="0" w:color="auto"/>
      </w:divBdr>
    </w:div>
    <w:div w:id="1364598256">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 w:id="1527987238">
      <w:bodyDiv w:val="1"/>
      <w:marLeft w:val="0"/>
      <w:marRight w:val="0"/>
      <w:marTop w:val="0"/>
      <w:marBottom w:val="0"/>
      <w:divBdr>
        <w:top w:val="none" w:sz="0" w:space="0" w:color="auto"/>
        <w:left w:val="none" w:sz="0" w:space="0" w:color="auto"/>
        <w:bottom w:val="none" w:sz="0" w:space="0" w:color="auto"/>
        <w:right w:val="none" w:sz="0" w:space="0" w:color="auto"/>
      </w:divBdr>
      <w:divsChild>
        <w:div w:id="1375546170">
          <w:marLeft w:val="0"/>
          <w:marRight w:val="0"/>
          <w:marTop w:val="0"/>
          <w:marBottom w:val="225"/>
          <w:divBdr>
            <w:top w:val="none" w:sz="0" w:space="0" w:color="auto"/>
            <w:left w:val="none" w:sz="0" w:space="0" w:color="auto"/>
            <w:bottom w:val="none" w:sz="0" w:space="0" w:color="auto"/>
            <w:right w:val="none" w:sz="0" w:space="0" w:color="auto"/>
          </w:divBdr>
        </w:div>
        <w:div w:id="1528441848">
          <w:marLeft w:val="0"/>
          <w:marRight w:val="0"/>
          <w:marTop w:val="0"/>
          <w:marBottom w:val="225"/>
          <w:divBdr>
            <w:top w:val="none" w:sz="0" w:space="0" w:color="auto"/>
            <w:left w:val="none" w:sz="0" w:space="0" w:color="auto"/>
            <w:bottom w:val="none" w:sz="0" w:space="0" w:color="auto"/>
            <w:right w:val="none" w:sz="0" w:space="0" w:color="auto"/>
          </w:divBdr>
        </w:div>
      </w:divsChild>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21375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2020-09-25T13:57:00Z</dcterms:created>
  <dcterms:modified xsi:type="dcterms:W3CDTF">2021-04-08T09:56:00Z</dcterms:modified>
</cp:coreProperties>
</file>