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765A7" w:rsidRPr="00FF03E8" w14:paraId="0E3354D9" w14:textId="77777777" w:rsidTr="00C14671">
        <w:tc>
          <w:tcPr>
            <w:tcW w:w="3256" w:type="dxa"/>
          </w:tcPr>
          <w:p w14:paraId="20232E4F" w14:textId="77777777" w:rsidR="000765A7" w:rsidRPr="00FF03E8" w:rsidRDefault="000765A7" w:rsidP="002B2774">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00B4486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1F4CCF48" wp14:editId="60B8B6B3">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F05E5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14:paraId="1F4B01CC" w14:textId="77777777" w:rsidR="000765A7" w:rsidRPr="00FF03E8" w:rsidRDefault="000765A7" w:rsidP="002B2774">
            <w:pPr>
              <w:spacing w:before="0" w:after="0"/>
              <w:ind w:firstLine="0"/>
              <w:jc w:val="center"/>
              <w:rPr>
                <w:rFonts w:cs="Times New Roman"/>
                <w:b/>
                <w:sz w:val="26"/>
                <w:szCs w:val="26"/>
              </w:rPr>
            </w:pPr>
          </w:p>
          <w:p w14:paraId="1B90A92F" w14:textId="6A181C84" w:rsidR="000765A7" w:rsidRPr="00FF03E8" w:rsidRDefault="000765A7" w:rsidP="00305AAD">
            <w:pPr>
              <w:spacing w:before="0" w:after="0"/>
              <w:ind w:firstLine="0"/>
              <w:jc w:val="center"/>
              <w:rPr>
                <w:rFonts w:cs="Times New Roman"/>
                <w:b/>
                <w:sz w:val="26"/>
                <w:szCs w:val="26"/>
              </w:rPr>
            </w:pPr>
            <w:r w:rsidRPr="00C140E5">
              <w:rPr>
                <w:rFonts w:cs="Times New Roman"/>
                <w:b/>
                <w:sz w:val="26"/>
                <w:szCs w:val="26"/>
              </w:rPr>
              <w:t>Mã đề: NAICT-</w:t>
            </w:r>
            <w:r w:rsidR="001604FD" w:rsidRPr="00C140E5">
              <w:rPr>
                <w:rFonts w:cs="Times New Roman"/>
                <w:b/>
                <w:sz w:val="26"/>
                <w:szCs w:val="26"/>
              </w:rPr>
              <w:t xml:space="preserve"> </w:t>
            </w:r>
            <w:r w:rsidR="00305AAD">
              <w:rPr>
                <w:rFonts w:cs="Times New Roman"/>
                <w:b/>
                <w:sz w:val="26"/>
                <w:szCs w:val="26"/>
              </w:rPr>
              <w:t>058</w:t>
            </w:r>
          </w:p>
        </w:tc>
        <w:tc>
          <w:tcPr>
            <w:tcW w:w="5806" w:type="dxa"/>
          </w:tcPr>
          <w:p w14:paraId="17B7264A" w14:textId="77777777" w:rsidR="000765A7" w:rsidRPr="00FF03E8" w:rsidRDefault="000765A7" w:rsidP="002B2774">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6844952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2336" behindDoc="0" locked="0" layoutInCell="1" allowOverlap="1" wp14:anchorId="2945DE0D" wp14:editId="7864573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64D91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2A1BA897" w14:textId="77777777" w:rsidR="000765A7" w:rsidRPr="00FF03E8" w:rsidRDefault="000765A7" w:rsidP="002B2774">
            <w:pPr>
              <w:spacing w:before="0" w:after="0"/>
              <w:ind w:firstLine="0"/>
              <w:jc w:val="center"/>
              <w:rPr>
                <w:rFonts w:cs="Times New Roman"/>
                <w:b/>
                <w:sz w:val="26"/>
                <w:szCs w:val="26"/>
              </w:rPr>
            </w:pPr>
          </w:p>
          <w:p w14:paraId="021F84B9" w14:textId="5DEF0F23" w:rsidR="000765A7" w:rsidRPr="00FF03E8" w:rsidRDefault="000765A7" w:rsidP="00305AAD">
            <w:pPr>
              <w:spacing w:before="0" w:after="0"/>
              <w:ind w:firstLine="0"/>
              <w:jc w:val="center"/>
              <w:rPr>
                <w:rFonts w:cs="Times New Roman"/>
                <w:i/>
                <w:sz w:val="26"/>
                <w:szCs w:val="26"/>
              </w:rPr>
            </w:pPr>
            <w:r>
              <w:rPr>
                <w:rFonts w:cs="Times New Roman"/>
                <w:i/>
                <w:sz w:val="26"/>
                <w:szCs w:val="26"/>
              </w:rPr>
              <w:t xml:space="preserve">               Ngày thi </w:t>
            </w:r>
            <w:r w:rsidR="00D94AC4">
              <w:rPr>
                <w:rFonts w:cs="Times New Roman"/>
                <w:i/>
                <w:sz w:val="26"/>
                <w:szCs w:val="26"/>
              </w:rPr>
              <w:t xml:space="preserve"> </w:t>
            </w:r>
            <w:r w:rsidR="00305AAD">
              <w:rPr>
                <w:rFonts w:cs="Times New Roman"/>
                <w:i/>
                <w:sz w:val="26"/>
                <w:szCs w:val="26"/>
              </w:rPr>
              <w:t>04</w:t>
            </w:r>
            <w:r w:rsidR="00C140E5">
              <w:rPr>
                <w:rFonts w:cs="Times New Roman"/>
                <w:i/>
                <w:sz w:val="26"/>
                <w:szCs w:val="26"/>
              </w:rPr>
              <w:t xml:space="preserve"> </w:t>
            </w:r>
            <w:r w:rsidRPr="00FF03E8">
              <w:rPr>
                <w:rFonts w:cs="Times New Roman"/>
                <w:i/>
                <w:sz w:val="26"/>
                <w:szCs w:val="26"/>
              </w:rPr>
              <w:t xml:space="preserve">tháng </w:t>
            </w:r>
            <w:r w:rsidR="00305AAD">
              <w:rPr>
                <w:rFonts w:cs="Times New Roman"/>
                <w:i/>
                <w:sz w:val="26"/>
                <w:szCs w:val="26"/>
              </w:rPr>
              <w:t>4</w:t>
            </w:r>
            <w:bookmarkStart w:id="1" w:name="_GoBack"/>
            <w:bookmarkEnd w:id="1"/>
            <w:r w:rsidR="0088305C">
              <w:rPr>
                <w:rFonts w:cs="Times New Roman"/>
                <w:i/>
                <w:sz w:val="26"/>
                <w:szCs w:val="26"/>
              </w:rPr>
              <w:t xml:space="preserve"> năm 2021</w:t>
            </w:r>
          </w:p>
        </w:tc>
      </w:tr>
    </w:tbl>
    <w:p w14:paraId="624ABFAE" w14:textId="77777777" w:rsidR="000765A7" w:rsidRPr="001C2B02" w:rsidRDefault="000765A7" w:rsidP="002B2774">
      <w:pPr>
        <w:pStyle w:val="Heading1"/>
        <w:jc w:val="center"/>
        <w:rPr>
          <w:sz w:val="10"/>
        </w:rPr>
      </w:pPr>
    </w:p>
    <w:p w14:paraId="329BC196" w14:textId="77777777" w:rsidR="000765A7" w:rsidRDefault="000765A7" w:rsidP="002B2774">
      <w:pPr>
        <w:pStyle w:val="Heading1"/>
        <w:jc w:val="center"/>
        <w:rPr>
          <w:sz w:val="28"/>
          <w:szCs w:val="28"/>
        </w:rPr>
      </w:pPr>
    </w:p>
    <w:p w14:paraId="68A8658D" w14:textId="77777777" w:rsidR="000765A7" w:rsidRPr="001C2B02" w:rsidRDefault="000765A7" w:rsidP="002B2774">
      <w:pPr>
        <w:pStyle w:val="Heading1"/>
        <w:jc w:val="center"/>
        <w:rPr>
          <w:b w:val="0"/>
          <w:sz w:val="28"/>
          <w:szCs w:val="28"/>
        </w:rPr>
      </w:pPr>
      <w:r w:rsidRPr="001C2B02">
        <w:rPr>
          <w:sz w:val="28"/>
          <w:szCs w:val="28"/>
        </w:rPr>
        <w:t>BẢNG DỮ LIỆU CHO SẴN</w:t>
      </w:r>
    </w:p>
    <w:p w14:paraId="576AADD6" w14:textId="77777777" w:rsidR="000765A7" w:rsidRDefault="000765A7" w:rsidP="002B2774">
      <w:pPr>
        <w:pStyle w:val="Heading1"/>
      </w:pPr>
      <w:bookmarkStart w:id="2" w:name="_Hlk19631778"/>
      <w:bookmarkEnd w:id="2"/>
    </w:p>
    <w:p w14:paraId="7E881CA8" w14:textId="403BF675" w:rsidR="00B9777B" w:rsidRDefault="00B9777B" w:rsidP="002B2774">
      <w:pPr>
        <w:pStyle w:val="Heading1"/>
      </w:pPr>
      <w:r w:rsidRPr="00A95D22">
        <w:t>1. Dữ liệu phần Word:</w:t>
      </w:r>
    </w:p>
    <w:p w14:paraId="28F2A7D8" w14:textId="01A4CD17" w:rsidR="00461F3A" w:rsidRPr="00461F3A" w:rsidRDefault="00461F3A" w:rsidP="00461F3A">
      <w:pPr>
        <w:ind w:firstLine="0"/>
        <w:jc w:val="left"/>
        <w:rPr>
          <w:rFonts w:ascii="Tahoma" w:hAnsi="Tahoma" w:cs="Tahoma"/>
          <w:b/>
          <w:noProof/>
          <w:sz w:val="20"/>
          <w:szCs w:val="20"/>
          <w:lang w:eastAsia="en-US"/>
        </w:rPr>
      </w:pPr>
      <w:bookmarkStart w:id="3" w:name="_Hlk60986229"/>
      <w:r w:rsidRPr="00461F3A">
        <w:rPr>
          <w:rFonts w:ascii="Tahoma" w:hAnsi="Tahoma" w:cs="Tahoma"/>
          <w:b/>
          <w:noProof/>
          <w:sz w:val="20"/>
          <w:szCs w:val="20"/>
          <w:lang w:eastAsia="en-US"/>
        </w:rPr>
        <w:t xml:space="preserve">Phân tích bài thơ Mùa xuân nho nhỏ </w:t>
      </w:r>
    </w:p>
    <w:p w14:paraId="001DDE38" w14:textId="77777777" w:rsidR="00461F3A" w:rsidRPr="00461F3A" w:rsidRDefault="00461F3A" w:rsidP="005F12E4">
      <w:pPr>
        <w:jc w:val="left"/>
        <w:rPr>
          <w:rFonts w:ascii="Tahoma" w:hAnsi="Tahoma" w:cs="Tahoma"/>
          <w:noProof/>
          <w:sz w:val="20"/>
          <w:szCs w:val="20"/>
          <w:lang w:eastAsia="en-US"/>
        </w:rPr>
      </w:pPr>
      <w:r w:rsidRPr="00461F3A">
        <w:rPr>
          <w:rFonts w:ascii="Tahoma" w:hAnsi="Tahoma" w:cs="Tahoma"/>
          <w:noProof/>
          <w:sz w:val="20"/>
          <w:szCs w:val="20"/>
          <w:lang w:eastAsia="en-US"/>
        </w:rPr>
        <w:t>Con người được ban tặng cho cuộc sống để sống, tận hưởng đồng thời cần biết tận hiến. Sống một cuộc đời có ý nghĩa là nguồn cảm hứng mãnh liệt nhất thôi thúc nhà thơ Thanh Hải cầm bút viết bài thơ: “Mùa xuân nho nhỏ”. Bài thơ “Mùa xuân nho nhỏ” được sáng tác vào tháng 11 năm 1980. Điều đặc biệt ở chỗ, đó là khoảnh khắc hấp hối của thi nhân trên giường bệnh. Thi phẩm vừa là tiếng lòng thi sĩ, vừa là thông điệp nhân sinh sâu sắc mà Thanh Hải dành tặng cho độc giả hôm nay và cả mai hậu.</w:t>
      </w:r>
    </w:p>
    <w:p w14:paraId="565A3856" w14:textId="77777777" w:rsidR="00461F3A" w:rsidRPr="00461F3A" w:rsidRDefault="00461F3A" w:rsidP="005F12E4">
      <w:pPr>
        <w:jc w:val="left"/>
        <w:rPr>
          <w:rFonts w:ascii="Tahoma" w:hAnsi="Tahoma" w:cs="Tahoma"/>
          <w:noProof/>
          <w:sz w:val="20"/>
          <w:szCs w:val="20"/>
          <w:lang w:eastAsia="en-US"/>
        </w:rPr>
      </w:pPr>
      <w:r w:rsidRPr="00461F3A">
        <w:rPr>
          <w:rFonts w:ascii="Tahoma" w:hAnsi="Tahoma" w:cs="Tahoma"/>
          <w:noProof/>
          <w:sz w:val="20"/>
          <w:szCs w:val="20"/>
          <w:lang w:eastAsia="en-US"/>
        </w:rPr>
        <w:t>Thanh Hải là một trong những cây bút nổi bật cho hồn thơ thời chống Mỹ cứu nước. Thơ ông giản dị, đôn hậu và chân thành. Với hồn thơ giản dị, mộc mạc đậm tính Huế, nhà thơ thực sự đã đã mang đến vẻ đẹp cho cuộc sống này. Trước lúc lâm chung, Thanh Hải vẫn dành trọn từng giây từng phút cho văn chương nghệ thuật, cho đời và cho người. Bài thơ: “Mùa xuân nho nhỏ” ra đời trong hoàn cảnh như vậy nên nhan đề bài thơ cũng đặc biệt ý nghĩa. Bài thơ “Mùa xuân nho nhỏ” là một sáng tác độc đáo, một phát hiện mới mẻ của nhà thơ. Hình ảnh “Mùa xuân nho nhỏ” là biểu tượng cho những gì tinh túy, đẹp đẽ nhất của sự sống và cuộc đời mỗi người. Nó thể hiện quan điểm về sự thống nhất giữa cái riêng với cái chung, giữa cá nhân và cộng đồng. Đồng thời, qua nhan đề còn thể hiện nguyện ước cao đẹp của nhà thơ. Nhà thơ muốn làm một mùa xuân, nghĩa là sống đẹp, sống với tất cả sức sống tươi trẻ của mình nhưng rất khiêm nhường là một mùa xuân nho nhỏ góp vào mùa xuân lớn của thiên nhiên, đất nước, của cuộc đời chung và khát vọng sống chân thành, cao đẹp của nhà thơ. Đó cũng chính là chủ đề của bài thơ mà nhà thơ muốn gửi gắm.</w:t>
      </w:r>
    </w:p>
    <w:p w14:paraId="77FDA552" w14:textId="77777777" w:rsidR="00461F3A" w:rsidRPr="00461F3A" w:rsidRDefault="00461F3A" w:rsidP="005F12E4">
      <w:pPr>
        <w:jc w:val="left"/>
        <w:rPr>
          <w:rFonts w:ascii="Tahoma" w:hAnsi="Tahoma" w:cs="Tahoma"/>
          <w:noProof/>
          <w:sz w:val="20"/>
          <w:szCs w:val="20"/>
          <w:lang w:eastAsia="en-US"/>
        </w:rPr>
      </w:pPr>
      <w:r w:rsidRPr="00461F3A">
        <w:rPr>
          <w:rFonts w:ascii="Tahoma" w:hAnsi="Tahoma" w:cs="Tahoma"/>
          <w:noProof/>
          <w:sz w:val="20"/>
          <w:szCs w:val="20"/>
          <w:lang w:eastAsia="en-US"/>
        </w:rPr>
        <w:t>Trước tiên, nhà thơ bộc lộ cảm xúc của mình trước mùa xuân của thiên nhiên. Bức tranh mùa xuân thiên nhiên trong sáu câu thơ đầu được vẽ bằng vài nét phác họa nhưng rất đặc sắc:</w:t>
      </w:r>
    </w:p>
    <w:p w14:paraId="45F10DE3"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“Mọc giữa dòng sông xanh</w:t>
      </w:r>
    </w:p>
    <w:p w14:paraId="4BAE8A0B"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Một bông hoa tím biếc</w:t>
      </w:r>
    </w:p>
    <w:p w14:paraId="01F293E7"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Ơi con chim chiền chiện</w:t>
      </w:r>
    </w:p>
    <w:p w14:paraId="5220B878"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Hót chi mà vang trời</w:t>
      </w:r>
    </w:p>
    <w:p w14:paraId="4C51AC3C"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Từng giọt long lanh rơi</w:t>
      </w:r>
    </w:p>
    <w:p w14:paraId="74496611"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Tôi đưa tay tôi hứng”.</w:t>
      </w:r>
    </w:p>
    <w:p w14:paraId="536D4FF5" w14:textId="77777777" w:rsidR="00461F3A" w:rsidRPr="00461F3A" w:rsidRDefault="00461F3A" w:rsidP="005F12E4">
      <w:pPr>
        <w:jc w:val="left"/>
        <w:rPr>
          <w:rFonts w:ascii="Tahoma" w:hAnsi="Tahoma" w:cs="Tahoma"/>
          <w:noProof/>
          <w:sz w:val="20"/>
          <w:szCs w:val="20"/>
          <w:lang w:eastAsia="en-US"/>
        </w:rPr>
      </w:pPr>
      <w:r w:rsidRPr="00461F3A">
        <w:rPr>
          <w:rFonts w:ascii="Tahoma" w:hAnsi="Tahoma" w:cs="Tahoma"/>
          <w:noProof/>
          <w:sz w:val="20"/>
          <w:szCs w:val="20"/>
          <w:lang w:eastAsia="en-US"/>
        </w:rPr>
        <w:t>Ngay ở dòng đầu tiên, với phép đảo trật tự ngữ pháp, động từ “mọc” được đặt trước hình ảnh “dòng sông xanh” và “hoa tím biếc”, tác giả đã gợi được cái sức sống trỗi dậy, vươn mình của vạn vật trước mùa xuân. Những câu thơ mở ra không gian cao rộng của bầu trời, rộng dài của dòng sông, màu sắc hài hòa của bông hoa tím biếc và dòng sông xanh – đặc trưng của xứ Huế. Bức tranh thiên nhiên còn rộn rã, tươi vui với âm thanh tiếng chim chiền chiện hót vang trời, tiếng chim trong ánh sáng xuân lan tỏa khắp bầu trời như động thanh: “từng giọt long lanh rơi”. Cảm xúc của tác giả trước mùa xuân đất trời thể hiện cái nhìn trìu mến với cảnh vật, trong những lời bộc lộ trực tiếp như lời trò chuyện với thiên nhiên: “ơi, hót chi…, mà…”. Đặc biệt, cảm xúc của nhà thơ được thể hiện trong một động tác trữ tình đón nhận vừa trân trọng vừa tha thiết trìu mến với mùa xuân: đưa tay hứng từng giọt long lanh của tiếng chim chiền chiện.</w:t>
      </w:r>
    </w:p>
    <w:p w14:paraId="7D47208B"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“Từng giọt long lanh rơi</w:t>
      </w:r>
    </w:p>
    <w:p w14:paraId="2CB861E5"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Tôi đưa tay tôi hứng”.</w:t>
      </w:r>
    </w:p>
    <w:p w14:paraId="125381DD" w14:textId="77777777" w:rsidR="00461F3A" w:rsidRPr="00461F3A" w:rsidRDefault="00461F3A" w:rsidP="005F12E4">
      <w:pPr>
        <w:jc w:val="left"/>
        <w:rPr>
          <w:rFonts w:ascii="Tahoma" w:hAnsi="Tahoma" w:cs="Tahoma"/>
          <w:noProof/>
          <w:sz w:val="20"/>
          <w:szCs w:val="20"/>
          <w:lang w:eastAsia="en-US"/>
        </w:rPr>
      </w:pPr>
      <w:r w:rsidRPr="00461F3A">
        <w:rPr>
          <w:rFonts w:ascii="Tahoma" w:hAnsi="Tahoma" w:cs="Tahoma"/>
          <w:noProof/>
          <w:sz w:val="20"/>
          <w:szCs w:val="20"/>
          <w:lang w:eastAsia="en-US"/>
        </w:rPr>
        <w:t xml:space="preserve">Cụm từ “giọt long lanh” có thể hiểu câu thơ theo nhiều cách khác nhau. Trước hết, “giọt long lanh” là những giọt mưa mùa xuân, giọt sương mùa xuân, trong sáng, rơi xuống từng nhành cây, kẽ lá như những giọt ngọc. Cùng với đó, “giọt long lanh” có thể hiểu theo nghĩa ẩn dụ chuyển đổi cảm </w:t>
      </w:r>
      <w:r w:rsidRPr="00461F3A">
        <w:rPr>
          <w:rFonts w:ascii="Tahoma" w:hAnsi="Tahoma" w:cs="Tahoma"/>
          <w:noProof/>
          <w:sz w:val="20"/>
          <w:szCs w:val="20"/>
          <w:lang w:eastAsia="en-US"/>
        </w:rPr>
        <w:lastRenderedPageBreak/>
        <w:t>giác. Tiếng chim từ chỗ là âm thanh (cảm nhận bằng thính giác) chuyển thành từng giọt (hình và khối, cảm nhận bằng thị giác), từng giọt ấy lại long lanh ánh sáng và màu sắc, có thể cảm nhận bằng xúc giác: “Tôi đưa tay tôi hứng”. Dù hiểu theo cách nào thì hai câu thơ vẫn thể hiện cảm xúc say sưa ngây ngất của tác giả trước cảnh đất trời xứ Huế vào xuân, thể hiện mong muốn hòa vào thiên nhiên đất trời trong tâm tưởng giữa mùa đông giá lạnh khiến ta vô cùng khâm phục.</w:t>
      </w:r>
    </w:p>
    <w:p w14:paraId="120C7038" w14:textId="77777777" w:rsidR="00461F3A" w:rsidRPr="00461F3A" w:rsidRDefault="00461F3A" w:rsidP="005F12E4">
      <w:pPr>
        <w:jc w:val="left"/>
        <w:rPr>
          <w:rFonts w:ascii="Tahoma" w:hAnsi="Tahoma" w:cs="Tahoma"/>
          <w:noProof/>
          <w:sz w:val="20"/>
          <w:szCs w:val="20"/>
          <w:lang w:eastAsia="en-US"/>
        </w:rPr>
      </w:pPr>
      <w:r w:rsidRPr="00461F3A">
        <w:rPr>
          <w:rFonts w:ascii="Tahoma" w:hAnsi="Tahoma" w:cs="Tahoma"/>
          <w:noProof/>
          <w:sz w:val="20"/>
          <w:szCs w:val="20"/>
          <w:lang w:eastAsia="en-US"/>
        </w:rPr>
        <w:t>Nếu như ở khổ thơ thứ nhất, ta bắt gặp một bức tranh thiên nhiên đầy xuân sắc xuân tình, thì ở khổ thứ hai, ta không khỏi xao xuyến trước bức tranh lao động tươi vui, phấn khởi của con người:</w:t>
      </w:r>
    </w:p>
    <w:p w14:paraId="004E76F6"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“Mùa xuân người cầm súng</w:t>
      </w:r>
    </w:p>
    <w:p w14:paraId="5D367164"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Lộc giắt đầy trên lưng</w:t>
      </w:r>
    </w:p>
    <w:p w14:paraId="0CA8F8BF"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Mùa xuân người ra đồng</w:t>
      </w:r>
    </w:p>
    <w:p w14:paraId="495B5E6D"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Lộc trải dài nương mạ</w:t>
      </w:r>
    </w:p>
    <w:p w14:paraId="5142476D"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Tất cả như hối hả</w:t>
      </w:r>
    </w:p>
    <w:p w14:paraId="76BAF38A" w14:textId="77777777" w:rsidR="00461F3A" w:rsidRPr="00461F3A" w:rsidRDefault="00461F3A" w:rsidP="00461F3A">
      <w:pPr>
        <w:ind w:firstLine="0"/>
        <w:jc w:val="left"/>
        <w:rPr>
          <w:rFonts w:ascii="Tahoma" w:hAnsi="Tahoma" w:cs="Tahoma"/>
          <w:noProof/>
          <w:sz w:val="20"/>
          <w:szCs w:val="20"/>
          <w:lang w:eastAsia="en-US"/>
        </w:rPr>
      </w:pPr>
      <w:r w:rsidRPr="00461F3A">
        <w:rPr>
          <w:rFonts w:ascii="Tahoma" w:hAnsi="Tahoma" w:cs="Tahoma"/>
          <w:noProof/>
          <w:sz w:val="20"/>
          <w:szCs w:val="20"/>
          <w:lang w:eastAsia="en-US"/>
        </w:rPr>
        <w:t>Tất cả như xôn xao”</w:t>
      </w:r>
    </w:p>
    <w:p w14:paraId="01C9D106" w14:textId="77777777" w:rsidR="00461F3A" w:rsidRPr="00461F3A" w:rsidRDefault="00461F3A" w:rsidP="005F12E4">
      <w:pPr>
        <w:jc w:val="left"/>
        <w:rPr>
          <w:rFonts w:ascii="Tahoma" w:hAnsi="Tahoma" w:cs="Tahoma"/>
          <w:noProof/>
          <w:sz w:val="20"/>
          <w:szCs w:val="20"/>
          <w:lang w:eastAsia="en-US"/>
        </w:rPr>
      </w:pPr>
      <w:r w:rsidRPr="00461F3A">
        <w:rPr>
          <w:rFonts w:ascii="Tahoma" w:hAnsi="Tahoma" w:cs="Tahoma"/>
          <w:noProof/>
          <w:sz w:val="20"/>
          <w:szCs w:val="20"/>
          <w:lang w:eastAsia="en-US"/>
        </w:rPr>
        <w:t>Hình ảnh lộc xuân theo người cầm súng, tràn theo người ra đồng làm đẹp ý thơ với cuộc sống lao động và chiến đấu, xây dựng và bảo vệ, hai nhiệm vụ không thể tách rời. Những người chiến sĩ, người nông dân đã đem mùa xuân đến mọi nơi trên đất nước. Hình ảnh “người cầm súng” khiến chúng ta liên tưởng đến những người chiến sĩ ra trận mà trên vai, trên lưng họ có cành lá ngụy trang. Những cành lá ấy mang lộc biếc, chồi non, mang theo mùa xuân của thiên nhiên, cây cỏ. Từ “lộc” trong “lộc giắt đầy trên lưng” làm cho người ta liên tưởng đến người lính khi ra trận, mang theo sức sống của cả dân tộc. Chính màu xanh sức sống đó đã tiếp cho người lính có thêm sức mạnh, ý chí để họ vươn xa ra phía trước tiêu diệt quân thù. Đất nước có được mùa xuân tươi đẹp chẳng phải nhờ các chiến sĩ dũng cảm đó sao? Bên cạnh đó, chúng ta cũng thấy những người lao động, những người ươm mầm cho sự sống, ươm những hạt mầm non trên những cánh đồng quê hương hiện lên thật bình dị: “người ra đồng”. Khác với từ “lộc” xuất hiện trước đó, từ “lộc” trong “lộc trải dài nương mạ” cho ta nghĩ tới những cánh đồng trải dài mênh mông với những chồi non mới nhú lên xanh mướt từ những hạt thóc giống đầu mùa xuân. Từ “lộc” còn mang ý nghĩa chung, nó là sức sống, sức mạnh của con người. Có thể nói, chính con người đã tạo nên sức sống của mùa xuân thiên nhiên đất nước.</w:t>
      </w:r>
    </w:p>
    <w:p w14:paraId="4A8021D7" w14:textId="08355905" w:rsidR="00461F3A" w:rsidRPr="00461F3A" w:rsidRDefault="00461F3A" w:rsidP="005F12E4">
      <w:pPr>
        <w:jc w:val="left"/>
        <w:rPr>
          <w:rFonts w:ascii="Tahoma" w:hAnsi="Tahoma" w:cs="Tahoma"/>
          <w:noProof/>
          <w:sz w:val="20"/>
          <w:szCs w:val="20"/>
          <w:lang w:eastAsia="en-US"/>
        </w:rPr>
      </w:pPr>
      <w:r w:rsidRPr="00461F3A">
        <w:rPr>
          <w:rFonts w:ascii="Tahoma" w:hAnsi="Tahoma" w:cs="Tahoma"/>
          <w:noProof/>
          <w:sz w:val="20"/>
          <w:szCs w:val="20"/>
          <w:lang w:eastAsia="en-US"/>
        </w:rPr>
        <w:t>Nhà thơ Thanh Hải phải là một người say mê vẻ đẹp của mùa xuân đất nước, mê luyến sự sống tươi đẹp thì mới cảm nhận mùa xuân đất nước bằng hai từ láy gợi cảm ““hối hả”, “xôn xao”. Từ “Hối hả” gợi ra một không khí vội vã, khẩn trương, liên tục không dừng lại. Từ “xôn xao” khiến ta nghĩ tới những âm thanh liên tiếp vọng về, hòa lẫn với nhau xao động. Đây chính là tâm trạng tác giả, là cái náo nức trong tâm hồn. Tiếng lòng của tác giả như reo vui nao nức trước tinh thần lao động khẩn trương của con người. Mùa xuân đất nước được làm nên từ cái hối hả ấy. Sức sống của đất nước, của dân tộc, cũng được tạo nên từ sự hối hả, náo nức của người cầm súng, người ra đồng. Như vậy, hình ảnh mùa xuân đất nước đã được mở rộng dần. Đầu tiên, nó chỉ gói gọn trên đôi vai, tấm lưng của người ra trận sau đó đã được mở rộng thành một cánh đồng bao la. Nhưng tất cả đều chung một chí hướng, cùng thi đua xây dựng và bảo vệ đất nước trong hoàn cảnh mới. Hẳn Thanh Hải phải có một tấm lòng sâu nặng với non sông gấm vóc Việt mới có những ý thơ hay như vậy</w:t>
      </w:r>
      <w:r>
        <w:rPr>
          <w:rFonts w:ascii="Tahoma" w:hAnsi="Tahoma" w:cs="Tahoma"/>
          <w:noProof/>
          <w:sz w:val="20"/>
          <w:szCs w:val="20"/>
          <w:lang w:eastAsia="en-US"/>
        </w:rPr>
        <w:t>…</w:t>
      </w:r>
    </w:p>
    <w:p w14:paraId="1DDEBB30" w14:textId="09743255" w:rsidR="00F71F47" w:rsidRPr="007B705B" w:rsidRDefault="00F71F47" w:rsidP="007B705B">
      <w:pPr>
        <w:ind w:firstLine="0"/>
        <w:jc w:val="right"/>
        <w:rPr>
          <w:rFonts w:ascii="Tahoma" w:hAnsi="Tahoma" w:cs="Tahoma"/>
          <w:sz w:val="24"/>
          <w:szCs w:val="24"/>
        </w:rPr>
      </w:pPr>
      <w:r w:rsidRPr="007B705B">
        <w:rPr>
          <w:rFonts w:ascii="Tahoma" w:hAnsi="Tahoma" w:cs="Tahoma"/>
          <w:sz w:val="24"/>
          <w:szCs w:val="24"/>
        </w:rPr>
        <w:t>Nguồn: Internet</w:t>
      </w:r>
    </w:p>
    <w:bookmarkEnd w:id="3"/>
    <w:p w14:paraId="5A8D5136" w14:textId="12339596" w:rsidR="00602A0B" w:rsidRDefault="00AC154F" w:rsidP="00602A0B">
      <w:pPr>
        <w:ind w:firstLine="0"/>
        <w:rPr>
          <w:rFonts w:ascii="Tahoma" w:hAnsi="Tahoma" w:cs="Tahoma"/>
          <w:sz w:val="20"/>
          <w:szCs w:val="20"/>
        </w:rPr>
      </w:pPr>
      <w:r w:rsidRPr="00AC154F">
        <w:rPr>
          <w:rFonts w:ascii="Tahoma" w:hAnsi="Tahoma" w:cs="Tahoma"/>
          <w:noProof/>
          <w:sz w:val="20"/>
          <w:szCs w:val="20"/>
          <w:lang w:eastAsia="en-US"/>
        </w:rPr>
        <w:drawing>
          <wp:inline distT="0" distB="0" distL="0" distR="0" wp14:anchorId="70DEC380" wp14:editId="795048F0">
            <wp:extent cx="3117850" cy="2391976"/>
            <wp:effectExtent l="0" t="0" r="6350" b="8890"/>
            <wp:docPr id="1" name="Picture 1" descr="C:\Users\Administrator\Desktop\cam-nhan-mua-xuan-nho-n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am-nhan-mua-xuan-nho-nh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4001" cy="2404367"/>
                    </a:xfrm>
                    <a:prstGeom prst="rect">
                      <a:avLst/>
                    </a:prstGeom>
                    <a:noFill/>
                    <a:ln>
                      <a:noFill/>
                    </a:ln>
                  </pic:spPr>
                </pic:pic>
              </a:graphicData>
            </a:graphic>
          </wp:inline>
        </w:drawing>
      </w:r>
    </w:p>
    <w:p w14:paraId="5A51D9F5" w14:textId="77777777" w:rsidR="00B9777B" w:rsidRDefault="00B9777B" w:rsidP="002B2774">
      <w:pPr>
        <w:pStyle w:val="Heading1"/>
      </w:pPr>
      <w:r w:rsidRPr="00A95D22">
        <w:lastRenderedPageBreak/>
        <w:t>2. Dữ liệu phần PowerPoint</w:t>
      </w:r>
    </w:p>
    <w:p w14:paraId="042E373D" w14:textId="77777777" w:rsidR="00710F22" w:rsidRPr="00461F3A" w:rsidRDefault="00710F22" w:rsidP="00710F22">
      <w:pPr>
        <w:ind w:firstLine="0"/>
        <w:jc w:val="left"/>
        <w:rPr>
          <w:rFonts w:ascii="Tahoma" w:hAnsi="Tahoma" w:cs="Tahoma"/>
          <w:b/>
          <w:noProof/>
          <w:sz w:val="20"/>
          <w:szCs w:val="20"/>
          <w:lang w:eastAsia="en-US"/>
        </w:rPr>
      </w:pPr>
      <w:r w:rsidRPr="00461F3A">
        <w:rPr>
          <w:rFonts w:ascii="Tahoma" w:hAnsi="Tahoma" w:cs="Tahoma"/>
          <w:b/>
          <w:noProof/>
          <w:sz w:val="20"/>
          <w:szCs w:val="20"/>
          <w:lang w:eastAsia="en-US"/>
        </w:rPr>
        <w:t xml:space="preserve">Phân tích bài thơ Mùa xuân nho nhỏ </w:t>
      </w:r>
    </w:p>
    <w:p w14:paraId="7C09BF73" w14:textId="77777777" w:rsidR="00710F22" w:rsidRPr="00461F3A" w:rsidRDefault="00710F22" w:rsidP="00710F22">
      <w:pPr>
        <w:jc w:val="left"/>
        <w:rPr>
          <w:rFonts w:ascii="Tahoma" w:hAnsi="Tahoma" w:cs="Tahoma"/>
          <w:noProof/>
          <w:sz w:val="20"/>
          <w:szCs w:val="20"/>
          <w:lang w:eastAsia="en-US"/>
        </w:rPr>
      </w:pPr>
      <w:r w:rsidRPr="00461F3A">
        <w:rPr>
          <w:rFonts w:ascii="Tahoma" w:hAnsi="Tahoma" w:cs="Tahoma"/>
          <w:noProof/>
          <w:sz w:val="20"/>
          <w:szCs w:val="20"/>
          <w:lang w:eastAsia="en-US"/>
        </w:rPr>
        <w:t>Con người được ban tặng cho cuộc sống để sống, tận hưởng đồng thời cần biết tận hiến. Sống một cuộc đời có ý nghĩa là nguồn cảm hứng mãnh liệt nhất thôi thúc nhà thơ Thanh Hải cầm bút viết bài thơ: “Mùa xuân nho nhỏ”. Bài thơ “Mùa xuân nho nhỏ” được sáng tác vào tháng 11 năm 1980. Điều đặc biệt ở chỗ, đó là khoảnh khắc hấp hối của thi nhân trên giường bệnh. Thi phẩm vừa là tiếng lòng thi sĩ, vừa là thông điệp nhân sinh sâu sắc mà Thanh Hải dành tặng cho độc giả hôm nay và cả mai hậu.</w:t>
      </w:r>
    </w:p>
    <w:p w14:paraId="62FA8C7F" w14:textId="1D02A9FF" w:rsidR="007B04BC" w:rsidRPr="007B04BC" w:rsidRDefault="00710F22" w:rsidP="00710F22">
      <w:pPr>
        <w:jc w:val="left"/>
      </w:pPr>
      <w:r w:rsidRPr="00461F3A">
        <w:rPr>
          <w:rFonts w:ascii="Tahoma" w:hAnsi="Tahoma" w:cs="Tahoma"/>
          <w:noProof/>
          <w:sz w:val="20"/>
          <w:szCs w:val="20"/>
          <w:lang w:eastAsia="en-US"/>
        </w:rPr>
        <w:t>Thanh Hải là một trong những cây bút nổi bật cho hồn thơ thời chống Mỹ cứu nước. Thơ ông giản dị, đôn hậu và chân thành. Với hồn thơ giản dị, mộc mạc đậm tính Huế, nhà thơ thực sự đã đã mang đến vẻ đẹp cho cuộc sống này. Trước lúc lâm chung, Thanh Hải vẫn dành trọn từng giây từng phút cho văn chương nghệ thuật, cho đời và cho người. Bài thơ: “Mùa xuân nho nhỏ” ra đời trong hoàn cảnh như vậy nên nhan đề bài thơ cũng đặc biệt ý nghĩa. Bài thơ “Mùa xuân nho nhỏ” là một sáng tác độc đáo, một phát hiện mới mẻ của nhà thơ.</w:t>
      </w:r>
    </w:p>
    <w:p w14:paraId="4FEC8612" w14:textId="3E91F0A5" w:rsidR="007B04BC" w:rsidRDefault="00710F22" w:rsidP="002B2774">
      <w:pPr>
        <w:pStyle w:val="Heading1"/>
      </w:pPr>
      <w:r w:rsidRPr="00AC154F">
        <w:rPr>
          <w:rFonts w:ascii="Tahoma" w:hAnsi="Tahoma" w:cs="Tahoma"/>
          <w:noProof/>
          <w:sz w:val="20"/>
          <w:szCs w:val="20"/>
          <w:lang w:eastAsia="en-US"/>
        </w:rPr>
        <w:drawing>
          <wp:inline distT="0" distB="0" distL="0" distR="0" wp14:anchorId="7C5E7246" wp14:editId="115FB536">
            <wp:extent cx="3116580" cy="1819275"/>
            <wp:effectExtent l="0" t="0" r="7620" b="9525"/>
            <wp:docPr id="3" name="Picture 3" descr="C:\Users\Administrator\Desktop\cam-nhan-mua-xuan-nho-n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am-nhan-mua-xuan-nho-nh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8479" cy="1837896"/>
                    </a:xfrm>
                    <a:prstGeom prst="rect">
                      <a:avLst/>
                    </a:prstGeom>
                    <a:noFill/>
                    <a:ln>
                      <a:noFill/>
                    </a:ln>
                  </pic:spPr>
                </pic:pic>
              </a:graphicData>
            </a:graphic>
          </wp:inline>
        </w:drawing>
      </w:r>
      <w:r w:rsidR="00814FDA" w:rsidRPr="00814FDA">
        <w:rPr>
          <w:noProof/>
          <w:lang w:eastAsia="en-US"/>
        </w:rPr>
        <w:drawing>
          <wp:inline distT="0" distB="0" distL="0" distR="0" wp14:anchorId="7FC9CF2A" wp14:editId="7C1D8DAB">
            <wp:extent cx="2628900" cy="1743075"/>
            <wp:effectExtent l="0" t="0" r="0" b="9525"/>
            <wp:docPr id="4" name="Picture 4"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ải xuố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14:paraId="5252EF32" w14:textId="17D267BF" w:rsidR="00B9777B" w:rsidRDefault="00B9777B" w:rsidP="002B2774">
      <w:pPr>
        <w:pStyle w:val="Heading1"/>
      </w:pPr>
      <w:r>
        <w:t xml:space="preserve">3. </w:t>
      </w:r>
      <w:r w:rsidRPr="00A95D22">
        <w:t xml:space="preserve">Dữ liệu phần </w:t>
      </w:r>
      <w:r>
        <w:t>Excel</w:t>
      </w:r>
      <w:r w:rsidRPr="00A95D22">
        <w:t>:</w:t>
      </w:r>
      <w:bookmarkEnd w:id="0"/>
    </w:p>
    <w:tbl>
      <w:tblPr>
        <w:tblW w:w="8075" w:type="dxa"/>
        <w:jc w:val="center"/>
        <w:tblLook w:val="04A0" w:firstRow="1" w:lastRow="0" w:firstColumn="1" w:lastColumn="0" w:noHBand="0" w:noVBand="1"/>
      </w:tblPr>
      <w:tblGrid>
        <w:gridCol w:w="537"/>
        <w:gridCol w:w="2182"/>
        <w:gridCol w:w="853"/>
        <w:gridCol w:w="814"/>
        <w:gridCol w:w="1138"/>
        <w:gridCol w:w="1275"/>
        <w:gridCol w:w="1276"/>
      </w:tblGrid>
      <w:tr w:rsidR="00B00AFA" w:rsidRPr="0017421A" w14:paraId="7121E240" w14:textId="77777777" w:rsidTr="00E03929">
        <w:trPr>
          <w:trHeight w:val="540"/>
          <w:jc w:val="center"/>
        </w:trPr>
        <w:tc>
          <w:tcPr>
            <w:tcW w:w="8075" w:type="dxa"/>
            <w:gridSpan w:val="7"/>
            <w:tcBorders>
              <w:top w:val="nil"/>
              <w:left w:val="nil"/>
              <w:bottom w:val="single" w:sz="4" w:space="0" w:color="auto"/>
              <w:right w:val="nil"/>
            </w:tcBorders>
            <w:shd w:val="clear" w:color="auto" w:fill="auto"/>
            <w:noWrap/>
            <w:vAlign w:val="center"/>
            <w:hideMark/>
          </w:tcPr>
          <w:p w14:paraId="0FBA1770" w14:textId="77777777" w:rsidR="00B00AFA" w:rsidRPr="0017421A" w:rsidRDefault="00B00AFA" w:rsidP="0017421A">
            <w:pPr>
              <w:spacing w:before="0" w:after="0"/>
              <w:ind w:firstLine="0"/>
              <w:jc w:val="left"/>
              <w:rPr>
                <w:rFonts w:ascii="Arial" w:eastAsia="Times New Roman" w:hAnsi="Arial" w:cs="Arial"/>
                <w:bCs/>
                <w:color w:val="000000"/>
                <w:sz w:val="20"/>
                <w:szCs w:val="20"/>
                <w:lang w:eastAsia="en-US"/>
              </w:rPr>
            </w:pPr>
            <w:r w:rsidRPr="0017421A">
              <w:rPr>
                <w:rFonts w:ascii="Arial" w:eastAsia="Times New Roman" w:hAnsi="Arial" w:cs="Arial"/>
                <w:bCs/>
                <w:color w:val="000000"/>
                <w:sz w:val="20"/>
                <w:szCs w:val="20"/>
                <w:lang w:eastAsia="en-US"/>
              </w:rPr>
              <w:t>DANH SÁCH BẢNG LƯƠNG THÁNG 3 NĂM 2021</w:t>
            </w:r>
          </w:p>
        </w:tc>
      </w:tr>
      <w:tr w:rsidR="0017421A" w:rsidRPr="0017421A" w14:paraId="4CE4E464" w14:textId="77777777" w:rsidTr="00E03929">
        <w:trPr>
          <w:trHeight w:val="630"/>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1A4CA" w14:textId="77777777" w:rsidR="0017421A" w:rsidRPr="0017421A" w:rsidRDefault="0017421A" w:rsidP="0017421A">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TT</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404BB6D2" w14:textId="77777777" w:rsidR="0017421A" w:rsidRPr="0017421A" w:rsidRDefault="0017421A" w:rsidP="0017421A">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Họ và tên</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33B15D2C" w14:textId="77777777" w:rsidR="0017421A" w:rsidRPr="0017421A" w:rsidRDefault="0017421A" w:rsidP="0017421A">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Chức vụ</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36503461" w14:textId="77777777" w:rsidR="0017421A" w:rsidRPr="0017421A" w:rsidRDefault="0017421A" w:rsidP="0017421A">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Hệ số lương</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08D3749B" w14:textId="77777777" w:rsidR="0017421A" w:rsidRPr="0017421A" w:rsidRDefault="0017421A" w:rsidP="0017421A">
            <w:pPr>
              <w:spacing w:before="0" w:after="0"/>
              <w:ind w:firstLine="0"/>
              <w:jc w:val="center"/>
              <w:rPr>
                <w:rFonts w:ascii="Arial" w:eastAsia="Times New Roman" w:hAnsi="Arial" w:cs="Arial"/>
                <w:bCs/>
                <w:color w:val="000000"/>
                <w:sz w:val="20"/>
                <w:szCs w:val="20"/>
                <w:lang w:eastAsia="en-US"/>
              </w:rPr>
            </w:pPr>
            <w:r w:rsidRPr="0017421A">
              <w:rPr>
                <w:rFonts w:ascii="Arial" w:eastAsia="Times New Roman" w:hAnsi="Arial" w:cs="Arial"/>
                <w:bCs/>
                <w:color w:val="000000"/>
                <w:sz w:val="20"/>
                <w:szCs w:val="20"/>
                <w:lang w:eastAsia="en-US"/>
              </w:rPr>
              <w:t xml:space="preserve"> </w:t>
            </w:r>
          </w:p>
          <w:p w14:paraId="2D05F0F2" w14:textId="640AAE74" w:rsidR="0017421A" w:rsidRPr="0017421A" w:rsidRDefault="0017421A" w:rsidP="0017421A">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Tiền lương</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F94848" w14:textId="77777777" w:rsidR="0017421A" w:rsidRPr="0017421A" w:rsidRDefault="0017421A" w:rsidP="0017421A">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 xml:space="preserve"> Tiền phụ cấp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56E03B" w14:textId="77777777" w:rsidR="0017421A" w:rsidRPr="0017421A" w:rsidRDefault="0017421A" w:rsidP="0017421A">
            <w:pPr>
              <w:spacing w:before="0" w:after="0"/>
              <w:ind w:firstLine="0"/>
              <w:jc w:val="center"/>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Tổng tiền lương</w:t>
            </w:r>
          </w:p>
        </w:tc>
      </w:tr>
      <w:tr w:rsidR="00E03929" w:rsidRPr="0017421A" w14:paraId="600283FC"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DDEF5" w14:textId="37C23B52"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086F27A3"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Đào Ngọc Dung</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2B504865"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41F61CAA" w14:textId="7EFDED2A"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3.00</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19B674A9"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A63524"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514CF8"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1C4C56B8"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E35BC" w14:textId="521B59B4"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79B0494E"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Hồ Mạnh Quỳnh</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7AF937A2"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TP</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45D83D42" w14:textId="06502524" w:rsidR="00E03929" w:rsidRPr="0017421A" w:rsidRDefault="00735D4D"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3.99</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13B2ED1D"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3F26BC"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BDD2C9"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2D105136"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78153" w14:textId="7E4D2F7F"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301914A3"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Hoàng Công Lương</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4D396FA1"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PGĐ</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2F7C5918" w14:textId="4A9A8737" w:rsidR="00E03929" w:rsidRPr="0017421A" w:rsidRDefault="00735D4D"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4.98</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5072ACE2"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5F38A9"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0D8E14"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0FB84313"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84414" w14:textId="7224048F"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4</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6628ADB2"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Hoàng Danh Lại</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419C7E39"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KT</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2BA33483" w14:textId="014C17DC" w:rsidR="00E03929" w:rsidRPr="0017421A" w:rsidRDefault="00735D4D"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4.32</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2F225D55"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635441"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A41B4E"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4B68632D"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1EB2C" w14:textId="6ACFD1AA"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1DD7CFF7"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Hoàng Viết Đường</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7B51F1CF"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11B687CD" w14:textId="3DD42468" w:rsidR="00E03929" w:rsidRPr="0017421A" w:rsidRDefault="00735D4D"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2.67</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22848D6E"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327327"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786FDD"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7C0E85D5"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192C8" w14:textId="41AB605E"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7D58EFE6"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Kha Văn Tứ</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57F84476"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6A675116" w14:textId="55257FA4" w:rsidR="00E03929" w:rsidRPr="0017421A" w:rsidRDefault="00735D4D"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3.33</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189E9A40"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05A40"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E30A4A"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4D55CC8A"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12B1F" w14:textId="669CC87E"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7</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7D503015"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Lê Văn Hải</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08517E15"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GĐ</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395EA733" w14:textId="1C0D4287" w:rsidR="00E03929" w:rsidRPr="0017421A" w:rsidRDefault="00735D4D"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5.64</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7F411282"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701443"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C6451A"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3F62BB5A"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498A8" w14:textId="27C47B84"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32B14CA9"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Nguyễn Thị Thơm</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56D6AAF6"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TP</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046988B8" w14:textId="6720CCE7" w:rsidR="00E03929" w:rsidRPr="0017421A" w:rsidRDefault="00735D4D"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w:t>
            </w:r>
            <w:r w:rsidR="00E03929" w:rsidRPr="0017421A">
              <w:rPr>
                <w:rFonts w:ascii="Arial" w:eastAsia="Times New Roman" w:hAnsi="Arial" w:cs="Arial"/>
                <w:color w:val="000000"/>
                <w:sz w:val="20"/>
                <w:szCs w:val="20"/>
                <w:lang w:eastAsia="en-US"/>
              </w:rPr>
              <w:t>99</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5FAEBD27"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9B77DB"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51DB9B"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026DC9EB"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A30B4" w14:textId="37C34674"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9</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06EB4E66"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Nguyễn Viết Xuân</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0C2B4CD7"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CV</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742F86E7" w14:textId="262CAE69" w:rsidR="00E03929" w:rsidRPr="0017421A" w:rsidRDefault="00735D4D"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3.33</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5E5751F7"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F048EC"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2A578E"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29673B1D"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7DBFE" w14:textId="59729F44"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01EF6BC8" w14:textId="77777777" w:rsidR="00E03929" w:rsidRPr="0017421A" w:rsidRDefault="00E03929" w:rsidP="0017421A">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Trịnh Thị Kiều</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59068D3B" w14:textId="07E3128B" w:rsidR="00E03929" w:rsidRPr="0017421A" w:rsidRDefault="00E03929" w:rsidP="0017421A">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TQ</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6B64E567" w14:textId="6350AA88" w:rsidR="00E03929" w:rsidRPr="0017421A" w:rsidRDefault="00735D4D" w:rsidP="0017421A">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2.67</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18C19083"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1C13D"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EF1E39" w14:textId="77777777" w:rsidR="00E03929" w:rsidRPr="0017421A" w:rsidRDefault="00E03929" w:rsidP="0017421A">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2B25BC5B"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A87B7" w14:textId="42E438B4" w:rsidR="00E03929" w:rsidRDefault="00E03929" w:rsidP="00E03929">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11</w:t>
            </w:r>
          </w:p>
        </w:tc>
        <w:tc>
          <w:tcPr>
            <w:tcW w:w="2182" w:type="dxa"/>
            <w:tcBorders>
              <w:top w:val="single" w:sz="4" w:space="0" w:color="auto"/>
              <w:left w:val="nil"/>
              <w:bottom w:val="single" w:sz="4" w:space="0" w:color="auto"/>
              <w:right w:val="single" w:sz="4" w:space="0" w:color="auto"/>
            </w:tcBorders>
            <w:shd w:val="clear" w:color="auto" w:fill="auto"/>
            <w:noWrap/>
            <w:vAlign w:val="bottom"/>
          </w:tcPr>
          <w:p w14:paraId="51853B71" w14:textId="3E644E65" w:rsidR="00E03929" w:rsidRPr="0017421A" w:rsidRDefault="00E03929" w:rsidP="00E03929">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xml:space="preserve">Nguyễn </w:t>
            </w:r>
            <w:r>
              <w:rPr>
                <w:rFonts w:ascii="Arial" w:eastAsia="Times New Roman" w:hAnsi="Arial" w:cs="Arial"/>
                <w:color w:val="000000"/>
                <w:sz w:val="20"/>
                <w:szCs w:val="20"/>
                <w:lang w:eastAsia="en-US"/>
              </w:rPr>
              <w:t>Nam Long</w:t>
            </w:r>
          </w:p>
        </w:tc>
        <w:tc>
          <w:tcPr>
            <w:tcW w:w="853" w:type="dxa"/>
            <w:tcBorders>
              <w:top w:val="single" w:sz="4" w:space="0" w:color="auto"/>
              <w:left w:val="nil"/>
              <w:bottom w:val="single" w:sz="4" w:space="0" w:color="auto"/>
              <w:right w:val="single" w:sz="4" w:space="0" w:color="auto"/>
            </w:tcBorders>
            <w:shd w:val="clear" w:color="auto" w:fill="auto"/>
            <w:noWrap/>
            <w:vAlign w:val="bottom"/>
          </w:tcPr>
          <w:p w14:paraId="7F462E38" w14:textId="40C53D04" w:rsidR="00E03929" w:rsidRPr="0017421A" w:rsidRDefault="00E03929" w:rsidP="00E03929">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PP</w:t>
            </w:r>
          </w:p>
        </w:tc>
        <w:tc>
          <w:tcPr>
            <w:tcW w:w="814" w:type="dxa"/>
            <w:tcBorders>
              <w:top w:val="single" w:sz="4" w:space="0" w:color="auto"/>
              <w:left w:val="nil"/>
              <w:bottom w:val="single" w:sz="4" w:space="0" w:color="auto"/>
              <w:right w:val="single" w:sz="4" w:space="0" w:color="auto"/>
            </w:tcBorders>
            <w:shd w:val="clear" w:color="auto" w:fill="auto"/>
            <w:noWrap/>
            <w:vAlign w:val="bottom"/>
          </w:tcPr>
          <w:p w14:paraId="4268282F" w14:textId="666CDF42" w:rsidR="00E03929" w:rsidRPr="0017421A" w:rsidRDefault="00735D4D" w:rsidP="00E03929">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3.66</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30DA6712" w14:textId="17429A7F" w:rsidR="00E03929" w:rsidRPr="0017421A" w:rsidRDefault="00E03929" w:rsidP="00E03929">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5B0E8C4" w14:textId="712DAAD6" w:rsidR="00E03929" w:rsidRPr="0017421A" w:rsidRDefault="00E03929" w:rsidP="00E03929">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EDE8F21" w14:textId="7FFFD67D" w:rsidR="00E03929" w:rsidRPr="0017421A" w:rsidRDefault="00E03929" w:rsidP="00E03929">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28DE614A"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DA8D4" w14:textId="486031D3" w:rsidR="00E03929" w:rsidRDefault="00E03929" w:rsidP="00E03929">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12</w:t>
            </w:r>
          </w:p>
        </w:tc>
        <w:tc>
          <w:tcPr>
            <w:tcW w:w="2182" w:type="dxa"/>
            <w:tcBorders>
              <w:top w:val="single" w:sz="4" w:space="0" w:color="auto"/>
              <w:left w:val="nil"/>
              <w:bottom w:val="single" w:sz="4" w:space="0" w:color="auto"/>
              <w:right w:val="single" w:sz="4" w:space="0" w:color="auto"/>
            </w:tcBorders>
            <w:shd w:val="clear" w:color="auto" w:fill="auto"/>
            <w:noWrap/>
            <w:vAlign w:val="bottom"/>
          </w:tcPr>
          <w:p w14:paraId="1CE2B53E" w14:textId="26CC9F94" w:rsidR="00E03929" w:rsidRPr="0017421A" w:rsidRDefault="00E03929" w:rsidP="00E03929">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xml:space="preserve">Trịnh </w:t>
            </w:r>
            <w:r>
              <w:rPr>
                <w:rFonts w:ascii="Arial" w:eastAsia="Times New Roman" w:hAnsi="Arial" w:cs="Arial"/>
                <w:color w:val="000000"/>
                <w:sz w:val="20"/>
                <w:szCs w:val="20"/>
                <w:lang w:eastAsia="en-US"/>
              </w:rPr>
              <w:t>Văn Quyết</w:t>
            </w:r>
          </w:p>
        </w:tc>
        <w:tc>
          <w:tcPr>
            <w:tcW w:w="853" w:type="dxa"/>
            <w:tcBorders>
              <w:top w:val="single" w:sz="4" w:space="0" w:color="auto"/>
              <w:left w:val="nil"/>
              <w:bottom w:val="single" w:sz="4" w:space="0" w:color="auto"/>
              <w:right w:val="single" w:sz="4" w:space="0" w:color="auto"/>
            </w:tcBorders>
            <w:shd w:val="clear" w:color="auto" w:fill="auto"/>
            <w:noWrap/>
            <w:vAlign w:val="bottom"/>
          </w:tcPr>
          <w:p w14:paraId="404FD866" w14:textId="66A1C0FB" w:rsidR="00E03929" w:rsidRPr="0017421A" w:rsidRDefault="00E03929" w:rsidP="00E03929">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PP</w:t>
            </w:r>
          </w:p>
        </w:tc>
        <w:tc>
          <w:tcPr>
            <w:tcW w:w="814" w:type="dxa"/>
            <w:tcBorders>
              <w:top w:val="single" w:sz="4" w:space="0" w:color="auto"/>
              <w:left w:val="nil"/>
              <w:bottom w:val="single" w:sz="4" w:space="0" w:color="auto"/>
              <w:right w:val="single" w:sz="4" w:space="0" w:color="auto"/>
            </w:tcBorders>
            <w:shd w:val="clear" w:color="auto" w:fill="auto"/>
            <w:noWrap/>
            <w:vAlign w:val="bottom"/>
          </w:tcPr>
          <w:p w14:paraId="522DA8D4" w14:textId="77AE124B" w:rsidR="00E03929" w:rsidRPr="0017421A" w:rsidRDefault="00E03929" w:rsidP="00E03929">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3.99</w:t>
            </w: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3CB2BCCF" w14:textId="08A609E9" w:rsidR="00E03929" w:rsidRPr="0017421A" w:rsidRDefault="00E03929" w:rsidP="00E03929">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0022B57" w14:textId="64D6EE6F" w:rsidR="00E03929" w:rsidRPr="0017421A" w:rsidRDefault="00E03929" w:rsidP="00E03929">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E456FC9" w14:textId="2485FA68" w:rsidR="00E03929" w:rsidRPr="0017421A" w:rsidRDefault="00E03929" w:rsidP="00E03929">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w:t>
            </w:r>
          </w:p>
        </w:tc>
      </w:tr>
      <w:tr w:rsidR="00E03929" w:rsidRPr="0017421A" w14:paraId="4A6D1EF9"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9A47D" w14:textId="77777777" w:rsidR="00E03929" w:rsidRPr="0017421A" w:rsidRDefault="00E03929" w:rsidP="00E03929">
            <w:pPr>
              <w:spacing w:before="0" w:after="0"/>
              <w:ind w:firstLine="0"/>
              <w:jc w:val="center"/>
              <w:rPr>
                <w:rFonts w:ascii="Arial" w:eastAsia="Times New Roman" w:hAnsi="Arial" w:cs="Arial"/>
                <w:color w:val="000000"/>
                <w:sz w:val="20"/>
                <w:szCs w:val="20"/>
                <w:lang w:eastAsia="en-US"/>
              </w:rPr>
            </w:pPr>
          </w:p>
        </w:tc>
        <w:tc>
          <w:tcPr>
            <w:tcW w:w="2182" w:type="dxa"/>
            <w:tcBorders>
              <w:top w:val="single" w:sz="4" w:space="0" w:color="auto"/>
              <w:left w:val="nil"/>
              <w:bottom w:val="single" w:sz="4" w:space="0" w:color="auto"/>
              <w:right w:val="single" w:sz="4" w:space="0" w:color="auto"/>
            </w:tcBorders>
            <w:shd w:val="clear" w:color="auto" w:fill="auto"/>
            <w:noWrap/>
            <w:vAlign w:val="bottom"/>
          </w:tcPr>
          <w:p w14:paraId="5FA81C6F" w14:textId="7A9AF364" w:rsidR="00E03929" w:rsidRPr="0017421A" w:rsidRDefault="00E03929" w:rsidP="00E03929">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b/>
                <w:bCs/>
                <w:color w:val="000000"/>
                <w:sz w:val="20"/>
                <w:szCs w:val="20"/>
                <w:lang w:eastAsia="en-US"/>
              </w:rPr>
              <w:t>Tổng</w:t>
            </w:r>
            <w:r>
              <w:rPr>
                <w:rFonts w:ascii="Arial" w:eastAsia="Times New Roman" w:hAnsi="Arial" w:cs="Arial"/>
                <w:b/>
                <w:bCs/>
                <w:color w:val="000000"/>
                <w:sz w:val="20"/>
                <w:szCs w:val="20"/>
                <w:lang w:eastAsia="en-US"/>
              </w:rPr>
              <w:t xml:space="preserve"> tiền lương cao nhất</w:t>
            </w:r>
          </w:p>
        </w:tc>
        <w:tc>
          <w:tcPr>
            <w:tcW w:w="853" w:type="dxa"/>
            <w:tcBorders>
              <w:top w:val="single" w:sz="4" w:space="0" w:color="auto"/>
              <w:left w:val="nil"/>
              <w:bottom w:val="single" w:sz="4" w:space="0" w:color="auto"/>
              <w:right w:val="single" w:sz="4" w:space="0" w:color="auto"/>
            </w:tcBorders>
            <w:shd w:val="clear" w:color="auto" w:fill="auto"/>
            <w:noWrap/>
            <w:vAlign w:val="bottom"/>
          </w:tcPr>
          <w:p w14:paraId="4F57C409" w14:textId="77777777" w:rsidR="00E03929" w:rsidRPr="0017421A" w:rsidRDefault="00E03929" w:rsidP="00E03929">
            <w:pPr>
              <w:spacing w:before="0" w:after="0"/>
              <w:ind w:firstLine="0"/>
              <w:jc w:val="left"/>
              <w:rPr>
                <w:rFonts w:ascii="Arial" w:eastAsia="Times New Roman" w:hAnsi="Arial" w:cs="Arial"/>
                <w:color w:val="000000"/>
                <w:sz w:val="20"/>
                <w:szCs w:val="20"/>
                <w:lang w:eastAsia="en-U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14:paraId="750874D1" w14:textId="77777777" w:rsidR="00E03929" w:rsidRPr="0017421A" w:rsidRDefault="00E03929" w:rsidP="00E03929">
            <w:pPr>
              <w:spacing w:before="0" w:after="0"/>
              <w:ind w:firstLine="0"/>
              <w:jc w:val="center"/>
              <w:rPr>
                <w:rFonts w:ascii="Arial" w:eastAsia="Times New Roman" w:hAnsi="Arial" w:cs="Arial"/>
                <w:color w:val="000000"/>
                <w:sz w:val="20"/>
                <w:szCs w:val="20"/>
                <w:lang w:eastAsia="en-US"/>
              </w:rPr>
            </w:pP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6076772D" w14:textId="77777777" w:rsidR="00E03929" w:rsidRPr="0017421A" w:rsidRDefault="00E03929" w:rsidP="00E03929">
            <w:pPr>
              <w:spacing w:before="0" w:after="0"/>
              <w:ind w:firstLine="0"/>
              <w:jc w:val="center"/>
              <w:rPr>
                <w:rFonts w:ascii="Arial" w:eastAsia="Times New Roman" w:hAnsi="Arial" w:cs="Arial"/>
                <w:color w:val="000000"/>
                <w:sz w:val="20"/>
                <w:szCs w:val="20"/>
                <w:lang w:eastAsia="en-US"/>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BC6DFED" w14:textId="77777777" w:rsidR="00E03929" w:rsidRPr="0017421A" w:rsidRDefault="00E03929" w:rsidP="00E03929">
            <w:pPr>
              <w:spacing w:before="0" w:after="0"/>
              <w:ind w:firstLine="0"/>
              <w:jc w:val="center"/>
              <w:rPr>
                <w:rFonts w:ascii="Arial" w:eastAsia="Times New Roman" w:hAnsi="Arial" w:cs="Arial"/>
                <w:color w:val="00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789541F" w14:textId="0D57C94E" w:rsidR="00E03929" w:rsidRPr="0017421A" w:rsidRDefault="00E03929" w:rsidP="00E03929">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w:t>
            </w:r>
          </w:p>
        </w:tc>
      </w:tr>
      <w:tr w:rsidR="00E03929" w:rsidRPr="0017421A" w14:paraId="480E97B2" w14:textId="77777777" w:rsidTr="00E03929">
        <w:trPr>
          <w:trHeight w:val="31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A731" w14:textId="77777777" w:rsidR="00E03929" w:rsidRPr="0017421A" w:rsidRDefault="00E03929" w:rsidP="00E03929">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14:paraId="6BAAF716" w14:textId="1F7CAF24" w:rsidR="00E03929" w:rsidRPr="0017421A" w:rsidRDefault="00E03929" w:rsidP="00E03929">
            <w:pPr>
              <w:spacing w:before="0" w:after="0"/>
              <w:ind w:firstLine="0"/>
              <w:jc w:val="left"/>
              <w:rPr>
                <w:rFonts w:ascii="Arial" w:eastAsia="Times New Roman" w:hAnsi="Arial" w:cs="Arial"/>
                <w:b/>
                <w:bCs/>
                <w:color w:val="000000"/>
                <w:sz w:val="20"/>
                <w:szCs w:val="20"/>
                <w:lang w:eastAsia="en-US"/>
              </w:rPr>
            </w:pPr>
            <w:r w:rsidRPr="0017421A">
              <w:rPr>
                <w:rFonts w:ascii="Arial" w:eastAsia="Times New Roman" w:hAnsi="Arial" w:cs="Arial"/>
                <w:b/>
                <w:bCs/>
                <w:color w:val="000000"/>
                <w:sz w:val="20"/>
                <w:szCs w:val="20"/>
                <w:lang w:eastAsia="en-US"/>
              </w:rPr>
              <w:t>Tổng</w:t>
            </w:r>
            <w:r>
              <w:rPr>
                <w:rFonts w:ascii="Arial" w:eastAsia="Times New Roman" w:hAnsi="Arial" w:cs="Arial"/>
                <w:b/>
                <w:bCs/>
                <w:color w:val="000000"/>
                <w:sz w:val="20"/>
                <w:szCs w:val="20"/>
                <w:lang w:eastAsia="en-US"/>
              </w:rPr>
              <w:t xml:space="preserve"> tiền lương thấp nhất</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18D6039A" w14:textId="77777777" w:rsidR="00E03929" w:rsidRPr="0017421A" w:rsidRDefault="00E03929" w:rsidP="00E03929">
            <w:pPr>
              <w:spacing w:before="0" w:after="0"/>
              <w:ind w:firstLine="0"/>
              <w:jc w:val="lef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6554E11E" w14:textId="77777777" w:rsidR="00E03929" w:rsidRPr="0017421A" w:rsidRDefault="00E03929" w:rsidP="00E03929">
            <w:pPr>
              <w:spacing w:before="0" w:after="0"/>
              <w:ind w:firstLine="0"/>
              <w:jc w:val="right"/>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1E27CFBD" w14:textId="1628EA1B" w:rsidR="00E03929" w:rsidRPr="0017421A" w:rsidRDefault="00E03929" w:rsidP="00E03929">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593B02" w14:textId="77777777" w:rsidR="00E03929" w:rsidRPr="0017421A" w:rsidRDefault="00E03929" w:rsidP="00E03929">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39A228" w14:textId="77777777" w:rsidR="00E03929" w:rsidRPr="0017421A" w:rsidRDefault="00E03929" w:rsidP="00E03929">
            <w:pPr>
              <w:spacing w:before="0" w:after="0"/>
              <w:ind w:firstLine="0"/>
              <w:jc w:val="center"/>
              <w:rPr>
                <w:rFonts w:ascii="Arial" w:eastAsia="Times New Roman" w:hAnsi="Arial" w:cs="Arial"/>
                <w:color w:val="000000"/>
                <w:sz w:val="20"/>
                <w:szCs w:val="20"/>
                <w:lang w:eastAsia="en-US"/>
              </w:rPr>
            </w:pPr>
            <w:r w:rsidRPr="0017421A">
              <w:rPr>
                <w:rFonts w:ascii="Arial" w:eastAsia="Times New Roman" w:hAnsi="Arial" w:cs="Arial"/>
                <w:color w:val="000000"/>
                <w:sz w:val="20"/>
                <w:szCs w:val="20"/>
                <w:lang w:eastAsia="en-US"/>
              </w:rPr>
              <w:t xml:space="preserve"> ? </w:t>
            </w:r>
          </w:p>
        </w:tc>
      </w:tr>
    </w:tbl>
    <w:p w14:paraId="3FCC4219" w14:textId="77777777" w:rsidR="00EC653B" w:rsidRDefault="00EC653B" w:rsidP="00EC653B">
      <w:pPr>
        <w:ind w:firstLine="0"/>
      </w:pPr>
    </w:p>
    <w:p w14:paraId="093F7317" w14:textId="280BAAC9" w:rsidR="00EC653B" w:rsidRPr="00EC653B" w:rsidRDefault="00EC653B" w:rsidP="00EC653B">
      <w:pPr>
        <w:ind w:firstLine="0"/>
      </w:pPr>
    </w:p>
    <w:sectPr w:rsidR="00EC653B" w:rsidRPr="00EC653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000832"/>
    <w:rsid w:val="00006F09"/>
    <w:rsid w:val="000304E1"/>
    <w:rsid w:val="00037E62"/>
    <w:rsid w:val="000765A7"/>
    <w:rsid w:val="001064D7"/>
    <w:rsid w:val="001348C2"/>
    <w:rsid w:val="001538B5"/>
    <w:rsid w:val="001575C7"/>
    <w:rsid w:val="001604FD"/>
    <w:rsid w:val="001654C9"/>
    <w:rsid w:val="0017421A"/>
    <w:rsid w:val="0017617D"/>
    <w:rsid w:val="00197BDD"/>
    <w:rsid w:val="001A40A4"/>
    <w:rsid w:val="00202C0A"/>
    <w:rsid w:val="002B2774"/>
    <w:rsid w:val="002B3FFF"/>
    <w:rsid w:val="00305AAD"/>
    <w:rsid w:val="00321DA8"/>
    <w:rsid w:val="003D16BF"/>
    <w:rsid w:val="00405072"/>
    <w:rsid w:val="00461CA5"/>
    <w:rsid w:val="00461F3A"/>
    <w:rsid w:val="004678DD"/>
    <w:rsid w:val="004D7904"/>
    <w:rsid w:val="004F3616"/>
    <w:rsid w:val="005711E4"/>
    <w:rsid w:val="00572DAE"/>
    <w:rsid w:val="005A37E3"/>
    <w:rsid w:val="005A3A88"/>
    <w:rsid w:val="005E4C69"/>
    <w:rsid w:val="005F12E4"/>
    <w:rsid w:val="00602A0B"/>
    <w:rsid w:val="00602D64"/>
    <w:rsid w:val="006560D4"/>
    <w:rsid w:val="00710F22"/>
    <w:rsid w:val="00735D4D"/>
    <w:rsid w:val="007B04BC"/>
    <w:rsid w:val="007B705B"/>
    <w:rsid w:val="007D1377"/>
    <w:rsid w:val="00814FDA"/>
    <w:rsid w:val="0082498E"/>
    <w:rsid w:val="00833023"/>
    <w:rsid w:val="0085077C"/>
    <w:rsid w:val="0088305C"/>
    <w:rsid w:val="008C7191"/>
    <w:rsid w:val="008F4F1C"/>
    <w:rsid w:val="009011BE"/>
    <w:rsid w:val="009440C7"/>
    <w:rsid w:val="00995E55"/>
    <w:rsid w:val="009D0E87"/>
    <w:rsid w:val="00A340AE"/>
    <w:rsid w:val="00A46538"/>
    <w:rsid w:val="00A6343D"/>
    <w:rsid w:val="00AC154F"/>
    <w:rsid w:val="00B00AFA"/>
    <w:rsid w:val="00B57A38"/>
    <w:rsid w:val="00B63ACA"/>
    <w:rsid w:val="00B7542D"/>
    <w:rsid w:val="00B9777B"/>
    <w:rsid w:val="00BB70FB"/>
    <w:rsid w:val="00BD1139"/>
    <w:rsid w:val="00C140E5"/>
    <w:rsid w:val="00C20EA6"/>
    <w:rsid w:val="00C644D5"/>
    <w:rsid w:val="00C75040"/>
    <w:rsid w:val="00CA4B05"/>
    <w:rsid w:val="00CC4453"/>
    <w:rsid w:val="00CD067A"/>
    <w:rsid w:val="00CF6CF0"/>
    <w:rsid w:val="00D0120A"/>
    <w:rsid w:val="00D55E76"/>
    <w:rsid w:val="00D75FF0"/>
    <w:rsid w:val="00D94AC4"/>
    <w:rsid w:val="00DA0985"/>
    <w:rsid w:val="00DD6050"/>
    <w:rsid w:val="00E03929"/>
    <w:rsid w:val="00E512CA"/>
    <w:rsid w:val="00E72C41"/>
    <w:rsid w:val="00EC653B"/>
    <w:rsid w:val="00F03EFF"/>
    <w:rsid w:val="00F3188B"/>
    <w:rsid w:val="00F3422E"/>
    <w:rsid w:val="00F43F83"/>
    <w:rsid w:val="00F71F47"/>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paragraph" w:styleId="Heading3">
    <w:name w:val="heading 3"/>
    <w:basedOn w:val="Normal"/>
    <w:next w:val="Normal"/>
    <w:link w:val="Heading3Char"/>
    <w:uiPriority w:val="9"/>
    <w:semiHidden/>
    <w:unhideWhenUsed/>
    <w:qFormat/>
    <w:rsid w:val="005A3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styleId="TableGrid">
    <w:name w:val="Table Grid"/>
    <w:basedOn w:val="TableNormal"/>
    <w:uiPriority w:val="39"/>
    <w:rsid w:val="00202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765A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60D4"/>
    <w:pPr>
      <w:spacing w:before="100" w:beforeAutospacing="1" w:after="100" w:afterAutospacing="1"/>
      <w:ind w:firstLine="0"/>
      <w:jc w:val="left"/>
    </w:pPr>
    <w:rPr>
      <w:rFonts w:eastAsia="Times New Roman" w:cs="Times New Roman"/>
      <w:sz w:val="24"/>
      <w:szCs w:val="24"/>
      <w:lang w:eastAsia="en-US"/>
    </w:rPr>
  </w:style>
  <w:style w:type="character" w:styleId="Hyperlink">
    <w:name w:val="Hyperlink"/>
    <w:basedOn w:val="DefaultParagraphFont"/>
    <w:uiPriority w:val="99"/>
    <w:semiHidden/>
    <w:unhideWhenUsed/>
    <w:rsid w:val="006560D4"/>
    <w:rPr>
      <w:color w:val="0000FF"/>
      <w:u w:val="single"/>
    </w:rPr>
  </w:style>
  <w:style w:type="character" w:customStyle="1" w:styleId="bold">
    <w:name w:val="bold"/>
    <w:basedOn w:val="DefaultParagraphFont"/>
    <w:rsid w:val="00F3422E"/>
  </w:style>
  <w:style w:type="character" w:customStyle="1" w:styleId="Heading3Char">
    <w:name w:val="Heading 3 Char"/>
    <w:basedOn w:val="DefaultParagraphFont"/>
    <w:link w:val="Heading3"/>
    <w:uiPriority w:val="9"/>
    <w:semiHidden/>
    <w:rsid w:val="005A3A88"/>
    <w:rPr>
      <w:rFonts w:asciiTheme="majorHAnsi" w:eastAsiaTheme="majorEastAsia" w:hAnsiTheme="majorHAnsi" w:cstheme="majorBidi"/>
      <w:color w:val="1F4D78" w:themeColor="accent1" w:themeShade="7F"/>
      <w:szCs w:val="24"/>
      <w:lang w:eastAsia="zh-CN"/>
    </w:rPr>
  </w:style>
  <w:style w:type="paragraph" w:styleId="BalloonText">
    <w:name w:val="Balloon Text"/>
    <w:basedOn w:val="Normal"/>
    <w:link w:val="BalloonTextChar"/>
    <w:uiPriority w:val="99"/>
    <w:semiHidden/>
    <w:unhideWhenUsed/>
    <w:rsid w:val="00D94AC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C4"/>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384">
      <w:bodyDiv w:val="1"/>
      <w:marLeft w:val="0"/>
      <w:marRight w:val="0"/>
      <w:marTop w:val="0"/>
      <w:marBottom w:val="0"/>
      <w:divBdr>
        <w:top w:val="none" w:sz="0" w:space="0" w:color="auto"/>
        <w:left w:val="none" w:sz="0" w:space="0" w:color="auto"/>
        <w:bottom w:val="none" w:sz="0" w:space="0" w:color="auto"/>
        <w:right w:val="none" w:sz="0" w:space="0" w:color="auto"/>
      </w:divBdr>
      <w:divsChild>
        <w:div w:id="1200818552">
          <w:marLeft w:val="0"/>
          <w:marRight w:val="0"/>
          <w:marTop w:val="75"/>
          <w:marBottom w:val="75"/>
          <w:divBdr>
            <w:top w:val="none" w:sz="0" w:space="0" w:color="auto"/>
            <w:left w:val="none" w:sz="0" w:space="0" w:color="auto"/>
            <w:bottom w:val="none" w:sz="0" w:space="0" w:color="auto"/>
            <w:right w:val="none" w:sz="0" w:space="0" w:color="auto"/>
          </w:divBdr>
        </w:div>
        <w:div w:id="1910991803">
          <w:marLeft w:val="75"/>
          <w:marRight w:val="0"/>
          <w:marTop w:val="0"/>
          <w:marBottom w:val="0"/>
          <w:divBdr>
            <w:top w:val="none" w:sz="0" w:space="0" w:color="auto"/>
            <w:left w:val="none" w:sz="0" w:space="0" w:color="auto"/>
            <w:bottom w:val="none" w:sz="0" w:space="0" w:color="auto"/>
            <w:right w:val="none" w:sz="0" w:space="0" w:color="auto"/>
          </w:divBdr>
          <w:divsChild>
            <w:div w:id="12554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2658">
      <w:bodyDiv w:val="1"/>
      <w:marLeft w:val="0"/>
      <w:marRight w:val="0"/>
      <w:marTop w:val="0"/>
      <w:marBottom w:val="0"/>
      <w:divBdr>
        <w:top w:val="none" w:sz="0" w:space="0" w:color="auto"/>
        <w:left w:val="none" w:sz="0" w:space="0" w:color="auto"/>
        <w:bottom w:val="none" w:sz="0" w:space="0" w:color="auto"/>
        <w:right w:val="none" w:sz="0" w:space="0" w:color="auto"/>
      </w:divBdr>
    </w:div>
    <w:div w:id="445127753">
      <w:bodyDiv w:val="1"/>
      <w:marLeft w:val="0"/>
      <w:marRight w:val="0"/>
      <w:marTop w:val="0"/>
      <w:marBottom w:val="0"/>
      <w:divBdr>
        <w:top w:val="none" w:sz="0" w:space="0" w:color="auto"/>
        <w:left w:val="none" w:sz="0" w:space="0" w:color="auto"/>
        <w:bottom w:val="none" w:sz="0" w:space="0" w:color="auto"/>
        <w:right w:val="none" w:sz="0" w:space="0" w:color="auto"/>
      </w:divBdr>
    </w:div>
    <w:div w:id="522943986">
      <w:bodyDiv w:val="1"/>
      <w:marLeft w:val="0"/>
      <w:marRight w:val="0"/>
      <w:marTop w:val="0"/>
      <w:marBottom w:val="0"/>
      <w:divBdr>
        <w:top w:val="none" w:sz="0" w:space="0" w:color="auto"/>
        <w:left w:val="none" w:sz="0" w:space="0" w:color="auto"/>
        <w:bottom w:val="none" w:sz="0" w:space="0" w:color="auto"/>
        <w:right w:val="none" w:sz="0" w:space="0" w:color="auto"/>
      </w:divBdr>
    </w:div>
    <w:div w:id="628903266">
      <w:bodyDiv w:val="1"/>
      <w:marLeft w:val="0"/>
      <w:marRight w:val="0"/>
      <w:marTop w:val="0"/>
      <w:marBottom w:val="0"/>
      <w:divBdr>
        <w:top w:val="none" w:sz="0" w:space="0" w:color="auto"/>
        <w:left w:val="none" w:sz="0" w:space="0" w:color="auto"/>
        <w:bottom w:val="none" w:sz="0" w:space="0" w:color="auto"/>
        <w:right w:val="none" w:sz="0" w:space="0" w:color="auto"/>
      </w:divBdr>
      <w:divsChild>
        <w:div w:id="718481999">
          <w:marLeft w:val="0"/>
          <w:marRight w:val="0"/>
          <w:marTop w:val="0"/>
          <w:marBottom w:val="0"/>
          <w:divBdr>
            <w:top w:val="none" w:sz="0" w:space="0" w:color="auto"/>
            <w:left w:val="none" w:sz="0" w:space="0" w:color="auto"/>
            <w:bottom w:val="none" w:sz="0" w:space="0" w:color="auto"/>
            <w:right w:val="none" w:sz="0" w:space="0" w:color="auto"/>
          </w:divBdr>
          <w:divsChild>
            <w:div w:id="726730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0394049">
      <w:bodyDiv w:val="1"/>
      <w:marLeft w:val="0"/>
      <w:marRight w:val="0"/>
      <w:marTop w:val="0"/>
      <w:marBottom w:val="0"/>
      <w:divBdr>
        <w:top w:val="none" w:sz="0" w:space="0" w:color="auto"/>
        <w:left w:val="none" w:sz="0" w:space="0" w:color="auto"/>
        <w:bottom w:val="none" w:sz="0" w:space="0" w:color="auto"/>
        <w:right w:val="none" w:sz="0" w:space="0" w:color="auto"/>
      </w:divBdr>
      <w:divsChild>
        <w:div w:id="465123967">
          <w:marLeft w:val="0"/>
          <w:marRight w:val="0"/>
          <w:marTop w:val="0"/>
          <w:marBottom w:val="0"/>
          <w:divBdr>
            <w:top w:val="none" w:sz="0" w:space="0" w:color="auto"/>
            <w:left w:val="none" w:sz="0" w:space="0" w:color="auto"/>
            <w:bottom w:val="none" w:sz="0" w:space="0" w:color="auto"/>
            <w:right w:val="none" w:sz="0" w:space="0" w:color="auto"/>
          </w:divBdr>
        </w:div>
        <w:div w:id="176385900">
          <w:marLeft w:val="0"/>
          <w:marRight w:val="0"/>
          <w:marTop w:val="0"/>
          <w:marBottom w:val="0"/>
          <w:divBdr>
            <w:top w:val="none" w:sz="0" w:space="0" w:color="auto"/>
            <w:left w:val="none" w:sz="0" w:space="0" w:color="auto"/>
            <w:bottom w:val="none" w:sz="0" w:space="0" w:color="auto"/>
            <w:right w:val="none" w:sz="0" w:space="0" w:color="auto"/>
          </w:divBdr>
          <w:divsChild>
            <w:div w:id="773669116">
              <w:marLeft w:val="0"/>
              <w:marRight w:val="0"/>
              <w:marTop w:val="0"/>
              <w:marBottom w:val="240"/>
              <w:divBdr>
                <w:top w:val="none" w:sz="0" w:space="0" w:color="auto"/>
                <w:left w:val="none" w:sz="0" w:space="0" w:color="auto"/>
                <w:bottom w:val="none" w:sz="0" w:space="0" w:color="auto"/>
                <w:right w:val="none" w:sz="0" w:space="0" w:color="auto"/>
              </w:divBdr>
            </w:div>
            <w:div w:id="569735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1657252">
      <w:bodyDiv w:val="1"/>
      <w:marLeft w:val="0"/>
      <w:marRight w:val="0"/>
      <w:marTop w:val="0"/>
      <w:marBottom w:val="0"/>
      <w:divBdr>
        <w:top w:val="none" w:sz="0" w:space="0" w:color="auto"/>
        <w:left w:val="none" w:sz="0" w:space="0" w:color="auto"/>
        <w:bottom w:val="none" w:sz="0" w:space="0" w:color="auto"/>
        <w:right w:val="none" w:sz="0" w:space="0" w:color="auto"/>
      </w:divBdr>
    </w:div>
    <w:div w:id="785078533">
      <w:bodyDiv w:val="1"/>
      <w:marLeft w:val="0"/>
      <w:marRight w:val="0"/>
      <w:marTop w:val="0"/>
      <w:marBottom w:val="0"/>
      <w:divBdr>
        <w:top w:val="none" w:sz="0" w:space="0" w:color="auto"/>
        <w:left w:val="none" w:sz="0" w:space="0" w:color="auto"/>
        <w:bottom w:val="none" w:sz="0" w:space="0" w:color="auto"/>
        <w:right w:val="none" w:sz="0" w:space="0" w:color="auto"/>
      </w:divBdr>
    </w:div>
    <w:div w:id="837580338">
      <w:bodyDiv w:val="1"/>
      <w:marLeft w:val="0"/>
      <w:marRight w:val="0"/>
      <w:marTop w:val="0"/>
      <w:marBottom w:val="0"/>
      <w:divBdr>
        <w:top w:val="none" w:sz="0" w:space="0" w:color="auto"/>
        <w:left w:val="none" w:sz="0" w:space="0" w:color="auto"/>
        <w:bottom w:val="none" w:sz="0" w:space="0" w:color="auto"/>
        <w:right w:val="none" w:sz="0" w:space="0" w:color="auto"/>
      </w:divBdr>
    </w:div>
    <w:div w:id="932471242">
      <w:bodyDiv w:val="1"/>
      <w:marLeft w:val="0"/>
      <w:marRight w:val="0"/>
      <w:marTop w:val="0"/>
      <w:marBottom w:val="0"/>
      <w:divBdr>
        <w:top w:val="none" w:sz="0" w:space="0" w:color="auto"/>
        <w:left w:val="none" w:sz="0" w:space="0" w:color="auto"/>
        <w:bottom w:val="none" w:sz="0" w:space="0" w:color="auto"/>
        <w:right w:val="none" w:sz="0" w:space="0" w:color="auto"/>
      </w:divBdr>
    </w:div>
    <w:div w:id="1266693158">
      <w:bodyDiv w:val="1"/>
      <w:marLeft w:val="0"/>
      <w:marRight w:val="0"/>
      <w:marTop w:val="0"/>
      <w:marBottom w:val="0"/>
      <w:divBdr>
        <w:top w:val="none" w:sz="0" w:space="0" w:color="auto"/>
        <w:left w:val="none" w:sz="0" w:space="0" w:color="auto"/>
        <w:bottom w:val="none" w:sz="0" w:space="0" w:color="auto"/>
        <w:right w:val="none" w:sz="0" w:space="0" w:color="auto"/>
      </w:divBdr>
    </w:div>
    <w:div w:id="1303776065">
      <w:bodyDiv w:val="1"/>
      <w:marLeft w:val="0"/>
      <w:marRight w:val="0"/>
      <w:marTop w:val="0"/>
      <w:marBottom w:val="0"/>
      <w:divBdr>
        <w:top w:val="none" w:sz="0" w:space="0" w:color="auto"/>
        <w:left w:val="none" w:sz="0" w:space="0" w:color="auto"/>
        <w:bottom w:val="none" w:sz="0" w:space="0" w:color="auto"/>
        <w:right w:val="none" w:sz="0" w:space="0" w:color="auto"/>
      </w:divBdr>
    </w:div>
    <w:div w:id="1304236939">
      <w:bodyDiv w:val="1"/>
      <w:marLeft w:val="0"/>
      <w:marRight w:val="0"/>
      <w:marTop w:val="0"/>
      <w:marBottom w:val="0"/>
      <w:divBdr>
        <w:top w:val="none" w:sz="0" w:space="0" w:color="auto"/>
        <w:left w:val="none" w:sz="0" w:space="0" w:color="auto"/>
        <w:bottom w:val="none" w:sz="0" w:space="0" w:color="auto"/>
        <w:right w:val="none" w:sz="0" w:space="0" w:color="auto"/>
      </w:divBdr>
    </w:div>
    <w:div w:id="1364598256">
      <w:bodyDiv w:val="1"/>
      <w:marLeft w:val="0"/>
      <w:marRight w:val="0"/>
      <w:marTop w:val="0"/>
      <w:marBottom w:val="0"/>
      <w:divBdr>
        <w:top w:val="none" w:sz="0" w:space="0" w:color="auto"/>
        <w:left w:val="none" w:sz="0" w:space="0" w:color="auto"/>
        <w:bottom w:val="none" w:sz="0" w:space="0" w:color="auto"/>
        <w:right w:val="none" w:sz="0" w:space="0" w:color="auto"/>
      </w:divBdr>
    </w:div>
    <w:div w:id="1398746729">
      <w:bodyDiv w:val="1"/>
      <w:marLeft w:val="0"/>
      <w:marRight w:val="0"/>
      <w:marTop w:val="0"/>
      <w:marBottom w:val="0"/>
      <w:divBdr>
        <w:top w:val="none" w:sz="0" w:space="0" w:color="auto"/>
        <w:left w:val="none" w:sz="0" w:space="0" w:color="auto"/>
        <w:bottom w:val="none" w:sz="0" w:space="0" w:color="auto"/>
        <w:right w:val="none" w:sz="0" w:space="0" w:color="auto"/>
      </w:divBdr>
    </w:div>
    <w:div w:id="1434788320">
      <w:bodyDiv w:val="1"/>
      <w:marLeft w:val="0"/>
      <w:marRight w:val="0"/>
      <w:marTop w:val="0"/>
      <w:marBottom w:val="0"/>
      <w:divBdr>
        <w:top w:val="none" w:sz="0" w:space="0" w:color="auto"/>
        <w:left w:val="none" w:sz="0" w:space="0" w:color="auto"/>
        <w:bottom w:val="none" w:sz="0" w:space="0" w:color="auto"/>
        <w:right w:val="none" w:sz="0" w:space="0" w:color="auto"/>
      </w:divBdr>
    </w:div>
    <w:div w:id="1492716595">
      <w:bodyDiv w:val="1"/>
      <w:marLeft w:val="0"/>
      <w:marRight w:val="0"/>
      <w:marTop w:val="0"/>
      <w:marBottom w:val="0"/>
      <w:divBdr>
        <w:top w:val="none" w:sz="0" w:space="0" w:color="auto"/>
        <w:left w:val="none" w:sz="0" w:space="0" w:color="auto"/>
        <w:bottom w:val="none" w:sz="0" w:space="0" w:color="auto"/>
        <w:right w:val="none" w:sz="0" w:space="0" w:color="auto"/>
      </w:divBdr>
    </w:div>
    <w:div w:id="1572158440">
      <w:bodyDiv w:val="1"/>
      <w:marLeft w:val="0"/>
      <w:marRight w:val="0"/>
      <w:marTop w:val="0"/>
      <w:marBottom w:val="0"/>
      <w:divBdr>
        <w:top w:val="none" w:sz="0" w:space="0" w:color="auto"/>
        <w:left w:val="none" w:sz="0" w:space="0" w:color="auto"/>
        <w:bottom w:val="none" w:sz="0" w:space="0" w:color="auto"/>
        <w:right w:val="none" w:sz="0" w:space="0" w:color="auto"/>
      </w:divBdr>
    </w:div>
    <w:div w:id="1682583717">
      <w:bodyDiv w:val="1"/>
      <w:marLeft w:val="0"/>
      <w:marRight w:val="0"/>
      <w:marTop w:val="0"/>
      <w:marBottom w:val="0"/>
      <w:divBdr>
        <w:top w:val="none" w:sz="0" w:space="0" w:color="auto"/>
        <w:left w:val="none" w:sz="0" w:space="0" w:color="auto"/>
        <w:bottom w:val="none" w:sz="0" w:space="0" w:color="auto"/>
        <w:right w:val="none" w:sz="0" w:space="0" w:color="auto"/>
      </w:divBdr>
    </w:div>
    <w:div w:id="1858616615">
      <w:bodyDiv w:val="1"/>
      <w:marLeft w:val="0"/>
      <w:marRight w:val="0"/>
      <w:marTop w:val="0"/>
      <w:marBottom w:val="0"/>
      <w:divBdr>
        <w:top w:val="none" w:sz="0" w:space="0" w:color="auto"/>
        <w:left w:val="none" w:sz="0" w:space="0" w:color="auto"/>
        <w:bottom w:val="none" w:sz="0" w:space="0" w:color="auto"/>
        <w:right w:val="none" w:sz="0" w:space="0" w:color="auto"/>
      </w:divBdr>
    </w:div>
    <w:div w:id="1886062040">
      <w:bodyDiv w:val="1"/>
      <w:marLeft w:val="0"/>
      <w:marRight w:val="0"/>
      <w:marTop w:val="0"/>
      <w:marBottom w:val="0"/>
      <w:divBdr>
        <w:top w:val="none" w:sz="0" w:space="0" w:color="auto"/>
        <w:left w:val="none" w:sz="0" w:space="0" w:color="auto"/>
        <w:bottom w:val="none" w:sz="0" w:space="0" w:color="auto"/>
        <w:right w:val="none" w:sz="0" w:space="0" w:color="auto"/>
      </w:divBdr>
    </w:div>
    <w:div w:id="21375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2021-03-26T03:09:00Z</cp:lastPrinted>
  <dcterms:created xsi:type="dcterms:W3CDTF">2020-09-25T13:57:00Z</dcterms:created>
  <dcterms:modified xsi:type="dcterms:W3CDTF">2021-04-02T03:18:00Z</dcterms:modified>
</cp:coreProperties>
</file>