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3ACE686E" w14:textId="77777777" w:rsidR="00AB1046" w:rsidRPr="007C0B8B" w:rsidRDefault="00AB1046" w:rsidP="00AB1046">
      <w:pPr>
        <w:pStyle w:val="Heading1"/>
        <w:rPr>
          <w:rFonts w:cs="Arial"/>
        </w:rPr>
      </w:pPr>
      <w:r w:rsidRPr="007C0B8B">
        <w:rPr>
          <w:rFonts w:cs="Arial"/>
          <w:b w:val="0"/>
          <w:noProof/>
          <w:snapToGrid w:val="0"/>
          <w:lang w:eastAsia="en-US"/>
        </w:rPr>
        <mc:AlternateContent>
          <mc:Choice Requires="wps">
            <w:drawing>
              <wp:anchor distT="45720" distB="45720" distL="114300" distR="114300" simplePos="0" relativeHeight="251659264" behindDoc="0" locked="0" layoutInCell="1" allowOverlap="1" wp14:anchorId="527BEF1B" wp14:editId="7790D352">
                <wp:simplePos x="0" y="0"/>
                <wp:positionH relativeFrom="column">
                  <wp:posOffset>4566285</wp:posOffset>
                </wp:positionH>
                <wp:positionV relativeFrom="paragraph">
                  <wp:posOffset>-337185</wp:posOffset>
                </wp:positionV>
                <wp:extent cx="1561465" cy="513080"/>
                <wp:effectExtent l="0" t="0" r="63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319279C9" w14:textId="77777777" w:rsidR="00AB1046" w:rsidRPr="00CD46B8" w:rsidRDefault="00AB1046" w:rsidP="00AB1046">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016</w:t>
                            </w:r>
                          </w:p>
                          <w:p w14:paraId="5B56D62E" w14:textId="77777777" w:rsidR="00AB1046" w:rsidRDefault="00AB1046" w:rsidP="00AB1046">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11ECD"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AB1046" w:rsidRPr="00CD46B8" w:rsidRDefault="00AB1046" w:rsidP="00AB1046">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016</w:t>
                      </w:r>
                    </w:p>
                    <w:p w:rsidR="00AB1046" w:rsidRDefault="00AB1046" w:rsidP="00AB1046">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7C0B8B">
        <w:rPr>
          <w:rFonts w:cs="Arial"/>
        </w:rPr>
        <w:t>DỮ LIỆU cho sẵn: Word, PowerPoint</w:t>
      </w:r>
    </w:p>
    <w:p w14:paraId="235C89C4" w14:textId="77777777" w:rsidR="00F973CF" w:rsidRPr="00F973CF" w:rsidRDefault="00F973CF" w:rsidP="00F973CF">
      <w:pPr>
        <w:ind w:firstLine="0"/>
        <w:rPr>
          <w:rFonts w:ascii="Arial" w:eastAsia="Times New Roman" w:hAnsi="Arial" w:cs="Arial"/>
          <w:bCs/>
          <w:color w:val="000000"/>
          <w:sz w:val="24"/>
          <w:szCs w:val="24"/>
          <w:lang w:eastAsia="en-US"/>
        </w:rPr>
      </w:pPr>
      <w:r w:rsidRPr="00F973CF">
        <w:rPr>
          <w:rFonts w:ascii="Arial" w:eastAsia="Times New Roman" w:hAnsi="Arial" w:cs="Arial"/>
          <w:bCs/>
          <w:color w:val="000000"/>
          <w:sz w:val="24"/>
          <w:szCs w:val="24"/>
          <w:lang w:eastAsia="en-US"/>
        </w:rPr>
        <w:t>Trận Bạch Đằng (938) – Ngô Quyền</w:t>
      </w:r>
    </w:p>
    <w:p w14:paraId="301DDB34" w14:textId="77777777" w:rsidR="00F973CF" w:rsidRPr="00F973CF" w:rsidRDefault="00F973CF" w:rsidP="00F973CF">
      <w:pPr>
        <w:ind w:firstLine="0"/>
        <w:rPr>
          <w:rFonts w:ascii="Arial" w:eastAsia="Times New Roman" w:hAnsi="Arial" w:cs="Arial"/>
          <w:bCs/>
          <w:color w:val="000000"/>
          <w:sz w:val="24"/>
          <w:szCs w:val="24"/>
          <w:lang w:eastAsia="en-US"/>
        </w:rPr>
      </w:pPr>
      <w:r w:rsidRPr="00F973CF">
        <w:rPr>
          <w:rFonts w:ascii="Arial" w:eastAsia="Times New Roman" w:hAnsi="Arial" w:cs="Arial"/>
          <w:bCs/>
          <w:color w:val="000000"/>
          <w:sz w:val="24"/>
          <w:szCs w:val="24"/>
          <w:lang w:eastAsia="en-US"/>
        </w:rPr>
        <w:t>Trận Bạch Đằng năm 938 là một trận đánh giữa quân dân Tĩnh Hải quân (vào thời đó, Việt Nam chưa có quốc hiệu chính thức) do Ngô Quyền lãnh đạo đánh với quân Nam Hán trên sông Bạch Đằng. Kết quả, người Việt giành thắng lợi nhờ kế sách cắm cọc nhọn dưới lòng sông Bạch Đằng của Ngô Quyền.Trước sự chiến đấu dũng mãnh của người Việt, quá nửa quân Nam Hán bị chết đuối và Hoàng tử Nam Hán là Lưu Hoằng Tháo cũng bị Ngô Quyền giết chết. Đây là một trận đánh quan trọng trong lịch sử Việt Nam. Nó đánh dấu cho việc chấm dứt hơn 1000 năm Bắc thuộc của Việt Nam, nối lại quốc thống cho dân tộc Việt.</w:t>
      </w:r>
    </w:p>
    <w:p w14:paraId="1EAF1B88" w14:textId="77777777" w:rsidR="00F973CF" w:rsidRDefault="00F973CF" w:rsidP="00F973CF">
      <w:pPr>
        <w:ind w:firstLine="0"/>
        <w:rPr>
          <w:rFonts w:ascii="Arial" w:eastAsia="Times New Roman" w:hAnsi="Arial" w:cs="Arial"/>
          <w:bCs/>
          <w:color w:val="000000"/>
          <w:sz w:val="24"/>
          <w:szCs w:val="24"/>
          <w:lang w:eastAsia="en-US"/>
        </w:rPr>
      </w:pPr>
      <w:r w:rsidRPr="00F973CF">
        <w:rPr>
          <w:rFonts w:ascii="Arial" w:eastAsia="Times New Roman" w:hAnsi="Arial" w:cs="Arial"/>
          <w:bCs/>
          <w:color w:val="000000"/>
          <w:sz w:val="24"/>
          <w:szCs w:val="24"/>
          <w:lang w:eastAsia="en-US"/>
        </w:rPr>
        <w:t>Sau chiến thắng này, Ngô Quyền lên ngôi vua, tái lập đất nước. Ông được xem là một vị "vua của các vua" trong lịch sử Việt Nam. Đại thắng trên sông Bạch Đằng đã khắc họa mưu lược và khả năng đánh trận của ông.</w:t>
      </w:r>
    </w:p>
    <w:p w14:paraId="4BA01B89" w14:textId="353DCB5A" w:rsidR="00AB1046" w:rsidRPr="00105ABD" w:rsidRDefault="00AB1046" w:rsidP="00F973CF">
      <w:pPr>
        <w:rPr>
          <w:rFonts w:ascii="Arial" w:hAnsi="Arial" w:cs="Arial"/>
          <w:color w:val="003366"/>
          <w:sz w:val="24"/>
          <w:szCs w:val="24"/>
        </w:rPr>
      </w:pPr>
      <w:r w:rsidRPr="00105ABD">
        <w:rPr>
          <w:rFonts w:ascii="Arial" w:hAnsi="Arial" w:cs="Arial"/>
          <w:noProof/>
          <w:color w:val="003366"/>
          <w:sz w:val="24"/>
          <w:szCs w:val="24"/>
          <w:lang w:eastAsia="en-US"/>
        </w:rPr>
        <w:drawing>
          <wp:inline distT="0" distB="0" distL="0" distR="0" wp14:anchorId="0A07DBF1" wp14:editId="6A8D566F">
            <wp:extent cx="2468245" cy="184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8245" cy="1846580"/>
                    </a:xfrm>
                    <a:prstGeom prst="rect">
                      <a:avLst/>
                    </a:prstGeom>
                    <a:noFill/>
                    <a:ln>
                      <a:noFill/>
                    </a:ln>
                  </pic:spPr>
                </pic:pic>
              </a:graphicData>
            </a:graphic>
          </wp:inline>
        </w:drawing>
      </w:r>
    </w:p>
    <w:p w14:paraId="584D4284" w14:textId="77777777" w:rsidR="00AB1046" w:rsidRPr="00105ABD" w:rsidRDefault="00AB1046" w:rsidP="00AB1046">
      <w:pPr>
        <w:rPr>
          <w:rFonts w:ascii="Arial" w:hAnsi="Arial" w:cs="Arial"/>
          <w:color w:val="003366"/>
          <w:sz w:val="24"/>
          <w:szCs w:val="24"/>
        </w:rPr>
      </w:pPr>
    </w:p>
    <w:p w14:paraId="26FDA370" w14:textId="77777777" w:rsidR="00AB1046" w:rsidRPr="00105ABD" w:rsidRDefault="00AB1046" w:rsidP="00AB1046">
      <w:pPr>
        <w:jc w:val="left"/>
        <w:rPr>
          <w:rFonts w:ascii="Arial" w:hAnsi="Arial" w:cs="Arial"/>
          <w:color w:val="000000"/>
          <w:sz w:val="24"/>
          <w:szCs w:val="24"/>
        </w:rPr>
      </w:pPr>
      <w:r w:rsidRPr="00105ABD">
        <w:rPr>
          <w:rFonts w:ascii="Arial" w:hAnsi="Arial" w:cs="Arial"/>
          <w:noProof/>
          <w:color w:val="003366"/>
          <w:sz w:val="24"/>
          <w:szCs w:val="24"/>
          <w:lang w:eastAsia="en-US"/>
        </w:rPr>
        <w:drawing>
          <wp:inline distT="0" distB="0" distL="0" distR="0" wp14:anchorId="4B39CEC5" wp14:editId="03BE2B5E">
            <wp:extent cx="1846580" cy="2468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580" cy="2468245"/>
                    </a:xfrm>
                    <a:prstGeom prst="rect">
                      <a:avLst/>
                    </a:prstGeom>
                    <a:noFill/>
                    <a:ln>
                      <a:noFill/>
                    </a:ln>
                  </pic:spPr>
                </pic:pic>
              </a:graphicData>
            </a:graphic>
          </wp:inline>
        </w:drawing>
      </w:r>
    </w:p>
    <w:p w14:paraId="6B73BF39" w14:textId="5A4FB630" w:rsidR="00B7542D" w:rsidRPr="00145D1A" w:rsidRDefault="00B7542D">
      <w:pPr>
        <w:rPr>
          <w:rFonts w:ascii="Arial" w:hAnsi="Arial" w:cs="Arial"/>
          <w:sz w:val="20"/>
          <w:szCs w:val="20"/>
        </w:rPr>
      </w:pPr>
    </w:p>
    <w:p w14:paraId="7967FE45" w14:textId="77777777" w:rsidR="00145D1A" w:rsidRPr="00145D1A" w:rsidRDefault="00145D1A" w:rsidP="00FE46DA">
      <w:pPr>
        <w:spacing w:before="240"/>
        <w:ind w:firstLine="0"/>
        <w:jc w:val="left"/>
        <w:rPr>
          <w:rFonts w:ascii="Arial" w:hAnsi="Arial" w:cs="Arial"/>
          <w:sz w:val="20"/>
          <w:szCs w:val="20"/>
        </w:rPr>
      </w:pPr>
      <w:r w:rsidRPr="00145D1A">
        <w:rPr>
          <w:rFonts w:ascii="Arial" w:hAnsi="Arial" w:cs="Arial"/>
          <w:sz w:val="20"/>
          <w:szCs w:val="20"/>
        </w:rPr>
        <w:t>DANH SÁCH ĐĂNG KÝ THUÊ PHÒNG</w:t>
      </w:r>
    </w:p>
    <w:p w14:paraId="25928CC9" w14:textId="77777777" w:rsidR="00145D1A" w:rsidRPr="00A03586" w:rsidRDefault="00145D1A" w:rsidP="00FE46DA">
      <w:pPr>
        <w:spacing w:before="240"/>
        <w:ind w:firstLine="0"/>
        <w:jc w:val="left"/>
        <w:rPr>
          <w:rFonts w:ascii="Arial" w:hAnsi="Arial" w:cs="Arial"/>
          <w:iCs/>
          <w:sz w:val="20"/>
          <w:szCs w:val="20"/>
        </w:rPr>
      </w:pPr>
      <w:r w:rsidRPr="00A03586">
        <w:rPr>
          <w:rFonts w:ascii="Arial" w:hAnsi="Arial" w:cs="Arial"/>
          <w:iCs/>
          <w:sz w:val="20"/>
          <w:szCs w:val="20"/>
        </w:rPr>
        <w:t>ĐVT: 1000 đồng</w:t>
      </w:r>
    </w:p>
    <w:tbl>
      <w:tblPr>
        <w:tblW w:w="10915" w:type="dxa"/>
        <w:tblInd w:w="-1139" w:type="dxa"/>
        <w:tblLayout w:type="fixed"/>
        <w:tblLook w:val="04A0" w:firstRow="1" w:lastRow="0" w:firstColumn="1" w:lastColumn="0" w:noHBand="0" w:noVBand="1"/>
      </w:tblPr>
      <w:tblGrid>
        <w:gridCol w:w="641"/>
        <w:gridCol w:w="1911"/>
        <w:gridCol w:w="850"/>
        <w:gridCol w:w="1276"/>
        <w:gridCol w:w="1418"/>
        <w:gridCol w:w="708"/>
        <w:gridCol w:w="709"/>
        <w:gridCol w:w="709"/>
        <w:gridCol w:w="850"/>
        <w:gridCol w:w="993"/>
        <w:gridCol w:w="850"/>
      </w:tblGrid>
      <w:tr w:rsidR="00145D1A" w:rsidRPr="00145D1A" w14:paraId="5418CB29" w14:textId="77777777" w:rsidTr="00145D1A">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CE45" w14:textId="77777777" w:rsidR="00145D1A" w:rsidRPr="00145D1A" w:rsidRDefault="00145D1A" w:rsidP="00FE46DA">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STT</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7F08D8F9"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Tên khách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78B33C"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Số phòng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80C90E"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Ngày đến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AE0A23"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Ngày đi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8C79157"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Số ngày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1FB263"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Dịch vụ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0B5C81"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Tiền dịch vụ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E880DA"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Tiền phòng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A409AE"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Số tiền giảm giá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1433EC"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xml:space="preserve">Tổng tiền thanh toán </w:t>
            </w:r>
          </w:p>
        </w:tc>
      </w:tr>
      <w:tr w:rsidR="00145D1A" w:rsidRPr="00145D1A" w14:paraId="6EA0DCC6"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36C959" w14:textId="77777777" w:rsidR="00145D1A" w:rsidRPr="00145D1A" w:rsidRDefault="00145D1A" w:rsidP="00FE46DA">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1</w:t>
            </w:r>
          </w:p>
        </w:tc>
        <w:tc>
          <w:tcPr>
            <w:tcW w:w="1911" w:type="dxa"/>
            <w:tcBorders>
              <w:top w:val="nil"/>
              <w:left w:val="nil"/>
              <w:bottom w:val="single" w:sz="4" w:space="0" w:color="auto"/>
              <w:right w:val="single" w:sz="4" w:space="0" w:color="auto"/>
            </w:tcBorders>
            <w:shd w:val="clear" w:color="auto" w:fill="auto"/>
            <w:vAlign w:val="center"/>
            <w:hideMark/>
          </w:tcPr>
          <w:p w14:paraId="0ED732ED"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Phạm Thị Nhung</w:t>
            </w:r>
          </w:p>
        </w:tc>
        <w:tc>
          <w:tcPr>
            <w:tcW w:w="850" w:type="dxa"/>
            <w:tcBorders>
              <w:top w:val="nil"/>
              <w:left w:val="nil"/>
              <w:bottom w:val="single" w:sz="4" w:space="0" w:color="auto"/>
              <w:right w:val="single" w:sz="4" w:space="0" w:color="auto"/>
            </w:tcBorders>
            <w:shd w:val="clear" w:color="auto" w:fill="auto"/>
            <w:vAlign w:val="center"/>
            <w:hideMark/>
          </w:tcPr>
          <w:p w14:paraId="70C96E89"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103</w:t>
            </w:r>
          </w:p>
        </w:tc>
        <w:tc>
          <w:tcPr>
            <w:tcW w:w="1276" w:type="dxa"/>
            <w:tcBorders>
              <w:top w:val="nil"/>
              <w:left w:val="nil"/>
              <w:bottom w:val="single" w:sz="4" w:space="0" w:color="auto"/>
              <w:right w:val="single" w:sz="4" w:space="0" w:color="auto"/>
            </w:tcBorders>
            <w:shd w:val="clear" w:color="auto" w:fill="auto"/>
            <w:vAlign w:val="center"/>
            <w:hideMark/>
          </w:tcPr>
          <w:p w14:paraId="7AA25FB3"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05/01/2019</w:t>
            </w:r>
          </w:p>
        </w:tc>
        <w:tc>
          <w:tcPr>
            <w:tcW w:w="1418" w:type="dxa"/>
            <w:tcBorders>
              <w:top w:val="nil"/>
              <w:left w:val="nil"/>
              <w:bottom w:val="single" w:sz="4" w:space="0" w:color="auto"/>
              <w:right w:val="single" w:sz="4" w:space="0" w:color="auto"/>
            </w:tcBorders>
            <w:shd w:val="clear" w:color="auto" w:fill="auto"/>
            <w:vAlign w:val="center"/>
            <w:hideMark/>
          </w:tcPr>
          <w:p w14:paraId="423E3F74"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05/06/2019</w:t>
            </w:r>
          </w:p>
        </w:tc>
        <w:tc>
          <w:tcPr>
            <w:tcW w:w="708" w:type="dxa"/>
            <w:tcBorders>
              <w:top w:val="nil"/>
              <w:left w:val="nil"/>
              <w:bottom w:val="single" w:sz="4" w:space="0" w:color="auto"/>
              <w:right w:val="single" w:sz="4" w:space="0" w:color="auto"/>
            </w:tcBorders>
            <w:shd w:val="clear" w:color="auto" w:fill="auto"/>
            <w:vAlign w:val="center"/>
            <w:hideMark/>
          </w:tcPr>
          <w:p w14:paraId="69150E7E"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67D9F14E"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LA</w:t>
            </w:r>
          </w:p>
        </w:tc>
        <w:tc>
          <w:tcPr>
            <w:tcW w:w="709" w:type="dxa"/>
            <w:tcBorders>
              <w:top w:val="nil"/>
              <w:left w:val="nil"/>
              <w:bottom w:val="single" w:sz="4" w:space="0" w:color="auto"/>
              <w:right w:val="single" w:sz="4" w:space="0" w:color="auto"/>
            </w:tcBorders>
            <w:shd w:val="clear" w:color="auto" w:fill="auto"/>
            <w:vAlign w:val="center"/>
            <w:hideMark/>
          </w:tcPr>
          <w:p w14:paraId="2F0B2F01"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3</w:t>
            </w:r>
          </w:p>
        </w:tc>
        <w:tc>
          <w:tcPr>
            <w:tcW w:w="850" w:type="dxa"/>
            <w:tcBorders>
              <w:top w:val="nil"/>
              <w:left w:val="nil"/>
              <w:bottom w:val="single" w:sz="4" w:space="0" w:color="auto"/>
              <w:right w:val="single" w:sz="4" w:space="0" w:color="auto"/>
            </w:tcBorders>
            <w:shd w:val="clear" w:color="auto" w:fill="auto"/>
            <w:vAlign w:val="center"/>
            <w:hideMark/>
          </w:tcPr>
          <w:p w14:paraId="5B1701E4"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60</w:t>
            </w:r>
          </w:p>
        </w:tc>
        <w:tc>
          <w:tcPr>
            <w:tcW w:w="993" w:type="dxa"/>
            <w:tcBorders>
              <w:top w:val="nil"/>
              <w:left w:val="nil"/>
              <w:bottom w:val="single" w:sz="4" w:space="0" w:color="auto"/>
              <w:right w:val="single" w:sz="4" w:space="0" w:color="auto"/>
            </w:tcBorders>
            <w:shd w:val="clear" w:color="auto" w:fill="auto"/>
            <w:vAlign w:val="center"/>
            <w:hideMark/>
          </w:tcPr>
          <w:p w14:paraId="1CB08170"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3A6277F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64B118EE"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4291EA" w14:textId="77777777" w:rsidR="00145D1A" w:rsidRPr="00145D1A" w:rsidRDefault="00145D1A" w:rsidP="00FE46DA">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2</w:t>
            </w:r>
          </w:p>
        </w:tc>
        <w:tc>
          <w:tcPr>
            <w:tcW w:w="1911" w:type="dxa"/>
            <w:tcBorders>
              <w:top w:val="nil"/>
              <w:left w:val="nil"/>
              <w:bottom w:val="single" w:sz="4" w:space="0" w:color="auto"/>
              <w:right w:val="single" w:sz="4" w:space="0" w:color="auto"/>
            </w:tcBorders>
            <w:shd w:val="clear" w:color="auto" w:fill="auto"/>
            <w:vAlign w:val="center"/>
            <w:hideMark/>
          </w:tcPr>
          <w:p w14:paraId="10E48CC3"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Nhâm Đường</w:t>
            </w:r>
          </w:p>
        </w:tc>
        <w:tc>
          <w:tcPr>
            <w:tcW w:w="850" w:type="dxa"/>
            <w:tcBorders>
              <w:top w:val="nil"/>
              <w:left w:val="nil"/>
              <w:bottom w:val="single" w:sz="4" w:space="0" w:color="auto"/>
              <w:right w:val="single" w:sz="4" w:space="0" w:color="auto"/>
            </w:tcBorders>
            <w:shd w:val="clear" w:color="auto" w:fill="auto"/>
            <w:vAlign w:val="center"/>
            <w:hideMark/>
          </w:tcPr>
          <w:p w14:paraId="2AF8C4A5"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106</w:t>
            </w:r>
          </w:p>
        </w:tc>
        <w:tc>
          <w:tcPr>
            <w:tcW w:w="1276" w:type="dxa"/>
            <w:tcBorders>
              <w:top w:val="nil"/>
              <w:left w:val="nil"/>
              <w:bottom w:val="single" w:sz="4" w:space="0" w:color="auto"/>
              <w:right w:val="single" w:sz="4" w:space="0" w:color="auto"/>
            </w:tcBorders>
            <w:shd w:val="clear" w:color="auto" w:fill="auto"/>
            <w:vAlign w:val="center"/>
            <w:hideMark/>
          </w:tcPr>
          <w:p w14:paraId="249CC370"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08/03/2019</w:t>
            </w:r>
          </w:p>
        </w:tc>
        <w:tc>
          <w:tcPr>
            <w:tcW w:w="1418" w:type="dxa"/>
            <w:tcBorders>
              <w:top w:val="nil"/>
              <w:left w:val="nil"/>
              <w:bottom w:val="single" w:sz="4" w:space="0" w:color="auto"/>
              <w:right w:val="single" w:sz="4" w:space="0" w:color="auto"/>
            </w:tcBorders>
            <w:shd w:val="clear" w:color="auto" w:fill="auto"/>
            <w:vAlign w:val="center"/>
            <w:hideMark/>
          </w:tcPr>
          <w:p w14:paraId="2D025CD5"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01/05/2019</w:t>
            </w:r>
          </w:p>
        </w:tc>
        <w:tc>
          <w:tcPr>
            <w:tcW w:w="708" w:type="dxa"/>
            <w:tcBorders>
              <w:top w:val="nil"/>
              <w:left w:val="nil"/>
              <w:bottom w:val="single" w:sz="4" w:space="0" w:color="auto"/>
              <w:right w:val="single" w:sz="4" w:space="0" w:color="auto"/>
            </w:tcBorders>
            <w:shd w:val="clear" w:color="auto" w:fill="auto"/>
            <w:vAlign w:val="center"/>
            <w:hideMark/>
          </w:tcPr>
          <w:p w14:paraId="4EB0133F"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53DF36BF"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FB</w:t>
            </w:r>
          </w:p>
        </w:tc>
        <w:tc>
          <w:tcPr>
            <w:tcW w:w="709" w:type="dxa"/>
            <w:tcBorders>
              <w:top w:val="nil"/>
              <w:left w:val="nil"/>
              <w:bottom w:val="single" w:sz="4" w:space="0" w:color="auto"/>
              <w:right w:val="single" w:sz="4" w:space="0" w:color="auto"/>
            </w:tcBorders>
            <w:shd w:val="clear" w:color="auto" w:fill="auto"/>
            <w:vAlign w:val="center"/>
            <w:hideMark/>
          </w:tcPr>
          <w:p w14:paraId="35441594"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w:t>
            </w:r>
          </w:p>
        </w:tc>
        <w:tc>
          <w:tcPr>
            <w:tcW w:w="850" w:type="dxa"/>
            <w:tcBorders>
              <w:top w:val="nil"/>
              <w:left w:val="nil"/>
              <w:bottom w:val="single" w:sz="4" w:space="0" w:color="auto"/>
              <w:right w:val="single" w:sz="4" w:space="0" w:color="auto"/>
            </w:tcBorders>
            <w:shd w:val="clear" w:color="auto" w:fill="auto"/>
            <w:vAlign w:val="center"/>
            <w:hideMark/>
          </w:tcPr>
          <w:p w14:paraId="0FFCA097"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60</w:t>
            </w:r>
          </w:p>
        </w:tc>
        <w:tc>
          <w:tcPr>
            <w:tcW w:w="993" w:type="dxa"/>
            <w:tcBorders>
              <w:top w:val="nil"/>
              <w:left w:val="nil"/>
              <w:bottom w:val="single" w:sz="4" w:space="0" w:color="auto"/>
              <w:right w:val="single" w:sz="4" w:space="0" w:color="auto"/>
            </w:tcBorders>
            <w:shd w:val="clear" w:color="auto" w:fill="auto"/>
            <w:vAlign w:val="center"/>
            <w:hideMark/>
          </w:tcPr>
          <w:p w14:paraId="69A981D1"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26E61B4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077580E2"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164DC1" w14:textId="77777777" w:rsidR="00145D1A" w:rsidRPr="00145D1A" w:rsidRDefault="00145D1A" w:rsidP="00FE46DA">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3</w:t>
            </w:r>
          </w:p>
        </w:tc>
        <w:tc>
          <w:tcPr>
            <w:tcW w:w="1911" w:type="dxa"/>
            <w:tcBorders>
              <w:top w:val="nil"/>
              <w:left w:val="nil"/>
              <w:bottom w:val="single" w:sz="4" w:space="0" w:color="auto"/>
              <w:right w:val="single" w:sz="4" w:space="0" w:color="auto"/>
            </w:tcBorders>
            <w:shd w:val="clear" w:color="auto" w:fill="auto"/>
            <w:vAlign w:val="center"/>
            <w:hideMark/>
          </w:tcPr>
          <w:p w14:paraId="67B1E982"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Võ Thị Ngọc Loan</w:t>
            </w:r>
          </w:p>
        </w:tc>
        <w:tc>
          <w:tcPr>
            <w:tcW w:w="850" w:type="dxa"/>
            <w:tcBorders>
              <w:top w:val="nil"/>
              <w:left w:val="nil"/>
              <w:bottom w:val="single" w:sz="4" w:space="0" w:color="auto"/>
              <w:right w:val="single" w:sz="4" w:space="0" w:color="auto"/>
            </w:tcBorders>
            <w:shd w:val="clear" w:color="auto" w:fill="auto"/>
            <w:vAlign w:val="center"/>
            <w:hideMark/>
          </w:tcPr>
          <w:p w14:paraId="2F581EEF"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207</w:t>
            </w:r>
          </w:p>
        </w:tc>
        <w:tc>
          <w:tcPr>
            <w:tcW w:w="1276" w:type="dxa"/>
            <w:tcBorders>
              <w:top w:val="nil"/>
              <w:left w:val="nil"/>
              <w:bottom w:val="single" w:sz="4" w:space="0" w:color="auto"/>
              <w:right w:val="single" w:sz="4" w:space="0" w:color="auto"/>
            </w:tcBorders>
            <w:shd w:val="clear" w:color="auto" w:fill="auto"/>
            <w:vAlign w:val="center"/>
            <w:hideMark/>
          </w:tcPr>
          <w:p w14:paraId="62A77038"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10/04/2019</w:t>
            </w:r>
          </w:p>
        </w:tc>
        <w:tc>
          <w:tcPr>
            <w:tcW w:w="1418" w:type="dxa"/>
            <w:tcBorders>
              <w:top w:val="nil"/>
              <w:left w:val="nil"/>
              <w:bottom w:val="single" w:sz="4" w:space="0" w:color="auto"/>
              <w:right w:val="single" w:sz="4" w:space="0" w:color="auto"/>
            </w:tcBorders>
            <w:shd w:val="clear" w:color="auto" w:fill="auto"/>
            <w:vAlign w:val="center"/>
            <w:hideMark/>
          </w:tcPr>
          <w:p w14:paraId="4C88F36D"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21/04/2019</w:t>
            </w:r>
          </w:p>
        </w:tc>
        <w:tc>
          <w:tcPr>
            <w:tcW w:w="708" w:type="dxa"/>
            <w:tcBorders>
              <w:top w:val="nil"/>
              <w:left w:val="nil"/>
              <w:bottom w:val="single" w:sz="4" w:space="0" w:color="auto"/>
              <w:right w:val="single" w:sz="4" w:space="0" w:color="auto"/>
            </w:tcBorders>
            <w:shd w:val="clear" w:color="auto" w:fill="auto"/>
            <w:vAlign w:val="center"/>
            <w:hideMark/>
          </w:tcPr>
          <w:p w14:paraId="3CEF89B2"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4C82371F"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BU</w:t>
            </w:r>
          </w:p>
        </w:tc>
        <w:tc>
          <w:tcPr>
            <w:tcW w:w="709" w:type="dxa"/>
            <w:tcBorders>
              <w:top w:val="nil"/>
              <w:left w:val="nil"/>
              <w:bottom w:val="single" w:sz="4" w:space="0" w:color="auto"/>
              <w:right w:val="single" w:sz="4" w:space="0" w:color="auto"/>
            </w:tcBorders>
            <w:shd w:val="clear" w:color="auto" w:fill="auto"/>
            <w:vAlign w:val="center"/>
            <w:hideMark/>
          </w:tcPr>
          <w:p w14:paraId="3A8988B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w:t>
            </w:r>
          </w:p>
        </w:tc>
        <w:tc>
          <w:tcPr>
            <w:tcW w:w="850" w:type="dxa"/>
            <w:tcBorders>
              <w:top w:val="nil"/>
              <w:left w:val="nil"/>
              <w:bottom w:val="single" w:sz="4" w:space="0" w:color="auto"/>
              <w:right w:val="single" w:sz="4" w:space="0" w:color="auto"/>
            </w:tcBorders>
            <w:shd w:val="clear" w:color="auto" w:fill="auto"/>
            <w:vAlign w:val="center"/>
            <w:hideMark/>
          </w:tcPr>
          <w:p w14:paraId="494E8FE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50</w:t>
            </w:r>
          </w:p>
        </w:tc>
        <w:tc>
          <w:tcPr>
            <w:tcW w:w="993" w:type="dxa"/>
            <w:tcBorders>
              <w:top w:val="nil"/>
              <w:left w:val="nil"/>
              <w:bottom w:val="single" w:sz="4" w:space="0" w:color="auto"/>
              <w:right w:val="single" w:sz="4" w:space="0" w:color="auto"/>
            </w:tcBorders>
            <w:shd w:val="clear" w:color="auto" w:fill="auto"/>
            <w:vAlign w:val="center"/>
            <w:hideMark/>
          </w:tcPr>
          <w:p w14:paraId="65F345F7"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40D005A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4E474708"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DE0DD5" w14:textId="77777777" w:rsidR="00145D1A" w:rsidRPr="00145D1A" w:rsidRDefault="00145D1A" w:rsidP="00FE46DA">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4</w:t>
            </w:r>
          </w:p>
        </w:tc>
        <w:tc>
          <w:tcPr>
            <w:tcW w:w="1911" w:type="dxa"/>
            <w:tcBorders>
              <w:top w:val="nil"/>
              <w:left w:val="nil"/>
              <w:bottom w:val="single" w:sz="4" w:space="0" w:color="auto"/>
              <w:right w:val="single" w:sz="4" w:space="0" w:color="auto"/>
            </w:tcBorders>
            <w:shd w:val="clear" w:color="auto" w:fill="auto"/>
            <w:vAlign w:val="center"/>
            <w:hideMark/>
          </w:tcPr>
          <w:p w14:paraId="7EC572E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Hà Huệ Anh</w:t>
            </w:r>
          </w:p>
        </w:tc>
        <w:tc>
          <w:tcPr>
            <w:tcW w:w="850" w:type="dxa"/>
            <w:tcBorders>
              <w:top w:val="nil"/>
              <w:left w:val="nil"/>
              <w:bottom w:val="single" w:sz="4" w:space="0" w:color="auto"/>
              <w:right w:val="single" w:sz="4" w:space="0" w:color="auto"/>
            </w:tcBorders>
            <w:shd w:val="clear" w:color="auto" w:fill="auto"/>
            <w:vAlign w:val="center"/>
            <w:hideMark/>
          </w:tcPr>
          <w:p w14:paraId="77D5EF8A"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307</w:t>
            </w:r>
          </w:p>
        </w:tc>
        <w:tc>
          <w:tcPr>
            <w:tcW w:w="1276" w:type="dxa"/>
            <w:tcBorders>
              <w:top w:val="nil"/>
              <w:left w:val="nil"/>
              <w:bottom w:val="single" w:sz="4" w:space="0" w:color="auto"/>
              <w:right w:val="single" w:sz="4" w:space="0" w:color="auto"/>
            </w:tcBorders>
            <w:shd w:val="clear" w:color="auto" w:fill="auto"/>
            <w:vAlign w:val="center"/>
            <w:hideMark/>
          </w:tcPr>
          <w:p w14:paraId="6553896D"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16/04/2019</w:t>
            </w:r>
          </w:p>
        </w:tc>
        <w:tc>
          <w:tcPr>
            <w:tcW w:w="1418" w:type="dxa"/>
            <w:tcBorders>
              <w:top w:val="nil"/>
              <w:left w:val="nil"/>
              <w:bottom w:val="single" w:sz="4" w:space="0" w:color="auto"/>
              <w:right w:val="single" w:sz="4" w:space="0" w:color="auto"/>
            </w:tcBorders>
            <w:shd w:val="clear" w:color="auto" w:fill="auto"/>
            <w:vAlign w:val="center"/>
            <w:hideMark/>
          </w:tcPr>
          <w:p w14:paraId="50CC0405"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16/06/2019</w:t>
            </w:r>
          </w:p>
        </w:tc>
        <w:tc>
          <w:tcPr>
            <w:tcW w:w="708" w:type="dxa"/>
            <w:tcBorders>
              <w:top w:val="nil"/>
              <w:left w:val="nil"/>
              <w:bottom w:val="single" w:sz="4" w:space="0" w:color="auto"/>
              <w:right w:val="single" w:sz="4" w:space="0" w:color="auto"/>
            </w:tcBorders>
            <w:shd w:val="clear" w:color="auto" w:fill="auto"/>
            <w:vAlign w:val="center"/>
            <w:hideMark/>
          </w:tcPr>
          <w:p w14:paraId="3DC32376"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02343213"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FB</w:t>
            </w:r>
          </w:p>
        </w:tc>
        <w:tc>
          <w:tcPr>
            <w:tcW w:w="709" w:type="dxa"/>
            <w:tcBorders>
              <w:top w:val="nil"/>
              <w:left w:val="nil"/>
              <w:bottom w:val="single" w:sz="4" w:space="0" w:color="auto"/>
              <w:right w:val="single" w:sz="4" w:space="0" w:color="auto"/>
            </w:tcBorders>
            <w:shd w:val="clear" w:color="auto" w:fill="auto"/>
            <w:vAlign w:val="center"/>
            <w:hideMark/>
          </w:tcPr>
          <w:p w14:paraId="2771ABF7"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w:t>
            </w:r>
          </w:p>
        </w:tc>
        <w:tc>
          <w:tcPr>
            <w:tcW w:w="850" w:type="dxa"/>
            <w:tcBorders>
              <w:top w:val="nil"/>
              <w:left w:val="nil"/>
              <w:bottom w:val="single" w:sz="4" w:space="0" w:color="auto"/>
              <w:right w:val="single" w:sz="4" w:space="0" w:color="auto"/>
            </w:tcBorders>
            <w:shd w:val="clear" w:color="auto" w:fill="auto"/>
            <w:vAlign w:val="center"/>
            <w:hideMark/>
          </w:tcPr>
          <w:p w14:paraId="4EDEEAE3"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40</w:t>
            </w:r>
          </w:p>
        </w:tc>
        <w:tc>
          <w:tcPr>
            <w:tcW w:w="993" w:type="dxa"/>
            <w:tcBorders>
              <w:top w:val="nil"/>
              <w:left w:val="nil"/>
              <w:bottom w:val="single" w:sz="4" w:space="0" w:color="auto"/>
              <w:right w:val="single" w:sz="4" w:space="0" w:color="auto"/>
            </w:tcBorders>
            <w:shd w:val="clear" w:color="auto" w:fill="auto"/>
            <w:vAlign w:val="center"/>
            <w:hideMark/>
          </w:tcPr>
          <w:p w14:paraId="58E5F43C"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08D77F9C" w14:textId="77777777" w:rsidR="00145D1A" w:rsidRPr="00145D1A" w:rsidRDefault="00145D1A" w:rsidP="00FE46DA">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17AAEAE4"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7CE310"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lastRenderedPageBreak/>
              <w:t>5</w:t>
            </w:r>
          </w:p>
        </w:tc>
        <w:tc>
          <w:tcPr>
            <w:tcW w:w="1911" w:type="dxa"/>
            <w:tcBorders>
              <w:top w:val="nil"/>
              <w:left w:val="nil"/>
              <w:bottom w:val="single" w:sz="4" w:space="0" w:color="auto"/>
              <w:right w:val="single" w:sz="4" w:space="0" w:color="auto"/>
            </w:tcBorders>
            <w:shd w:val="clear" w:color="auto" w:fill="auto"/>
            <w:vAlign w:val="center"/>
            <w:hideMark/>
          </w:tcPr>
          <w:p w14:paraId="151F9889"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Phan Bùi Chung</w:t>
            </w:r>
          </w:p>
        </w:tc>
        <w:tc>
          <w:tcPr>
            <w:tcW w:w="850" w:type="dxa"/>
            <w:tcBorders>
              <w:top w:val="nil"/>
              <w:left w:val="nil"/>
              <w:bottom w:val="single" w:sz="4" w:space="0" w:color="auto"/>
              <w:right w:val="single" w:sz="4" w:space="0" w:color="auto"/>
            </w:tcBorders>
            <w:shd w:val="clear" w:color="auto" w:fill="auto"/>
            <w:vAlign w:val="center"/>
            <w:hideMark/>
          </w:tcPr>
          <w:p w14:paraId="782B6A5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205</w:t>
            </w:r>
          </w:p>
        </w:tc>
        <w:tc>
          <w:tcPr>
            <w:tcW w:w="1276" w:type="dxa"/>
            <w:tcBorders>
              <w:top w:val="nil"/>
              <w:left w:val="nil"/>
              <w:bottom w:val="single" w:sz="4" w:space="0" w:color="auto"/>
              <w:right w:val="single" w:sz="4" w:space="0" w:color="auto"/>
            </w:tcBorders>
            <w:shd w:val="clear" w:color="auto" w:fill="auto"/>
            <w:vAlign w:val="center"/>
            <w:hideMark/>
          </w:tcPr>
          <w:p w14:paraId="349AF8F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06/05/2019</w:t>
            </w:r>
          </w:p>
        </w:tc>
        <w:tc>
          <w:tcPr>
            <w:tcW w:w="1418" w:type="dxa"/>
            <w:tcBorders>
              <w:top w:val="nil"/>
              <w:left w:val="nil"/>
              <w:bottom w:val="single" w:sz="4" w:space="0" w:color="auto"/>
              <w:right w:val="single" w:sz="4" w:space="0" w:color="auto"/>
            </w:tcBorders>
            <w:shd w:val="clear" w:color="auto" w:fill="auto"/>
            <w:vAlign w:val="center"/>
            <w:hideMark/>
          </w:tcPr>
          <w:p w14:paraId="384D536D"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07/05/2019</w:t>
            </w:r>
          </w:p>
        </w:tc>
        <w:tc>
          <w:tcPr>
            <w:tcW w:w="708" w:type="dxa"/>
            <w:tcBorders>
              <w:top w:val="nil"/>
              <w:left w:val="nil"/>
              <w:bottom w:val="single" w:sz="4" w:space="0" w:color="auto"/>
              <w:right w:val="single" w:sz="4" w:space="0" w:color="auto"/>
            </w:tcBorders>
            <w:shd w:val="clear" w:color="auto" w:fill="auto"/>
            <w:vAlign w:val="center"/>
            <w:hideMark/>
          </w:tcPr>
          <w:p w14:paraId="09864B9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000E0B1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BU</w:t>
            </w:r>
          </w:p>
        </w:tc>
        <w:tc>
          <w:tcPr>
            <w:tcW w:w="709" w:type="dxa"/>
            <w:tcBorders>
              <w:top w:val="nil"/>
              <w:left w:val="nil"/>
              <w:bottom w:val="single" w:sz="4" w:space="0" w:color="auto"/>
              <w:right w:val="single" w:sz="4" w:space="0" w:color="auto"/>
            </w:tcBorders>
            <w:shd w:val="clear" w:color="auto" w:fill="auto"/>
            <w:vAlign w:val="center"/>
            <w:hideMark/>
          </w:tcPr>
          <w:p w14:paraId="35CD20A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w:t>
            </w:r>
          </w:p>
        </w:tc>
        <w:tc>
          <w:tcPr>
            <w:tcW w:w="850" w:type="dxa"/>
            <w:tcBorders>
              <w:top w:val="nil"/>
              <w:left w:val="nil"/>
              <w:bottom w:val="single" w:sz="4" w:space="0" w:color="auto"/>
              <w:right w:val="single" w:sz="4" w:space="0" w:color="auto"/>
            </w:tcBorders>
            <w:shd w:val="clear" w:color="auto" w:fill="auto"/>
            <w:vAlign w:val="center"/>
            <w:hideMark/>
          </w:tcPr>
          <w:p w14:paraId="196AFE64"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50</w:t>
            </w:r>
          </w:p>
        </w:tc>
        <w:tc>
          <w:tcPr>
            <w:tcW w:w="993" w:type="dxa"/>
            <w:tcBorders>
              <w:top w:val="nil"/>
              <w:left w:val="nil"/>
              <w:bottom w:val="single" w:sz="4" w:space="0" w:color="auto"/>
              <w:right w:val="single" w:sz="4" w:space="0" w:color="auto"/>
            </w:tcBorders>
            <w:shd w:val="clear" w:color="auto" w:fill="auto"/>
            <w:vAlign w:val="center"/>
            <w:hideMark/>
          </w:tcPr>
          <w:p w14:paraId="38AE014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06737DB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1EE9CCC8"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301E7A6"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6</w:t>
            </w:r>
          </w:p>
        </w:tc>
        <w:tc>
          <w:tcPr>
            <w:tcW w:w="1911" w:type="dxa"/>
            <w:tcBorders>
              <w:top w:val="nil"/>
              <w:left w:val="nil"/>
              <w:bottom w:val="single" w:sz="4" w:space="0" w:color="auto"/>
              <w:right w:val="single" w:sz="4" w:space="0" w:color="auto"/>
            </w:tcBorders>
            <w:shd w:val="clear" w:color="auto" w:fill="auto"/>
            <w:vAlign w:val="center"/>
            <w:hideMark/>
          </w:tcPr>
          <w:p w14:paraId="4B20955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Huỳnh Thái Kham</w:t>
            </w:r>
          </w:p>
        </w:tc>
        <w:tc>
          <w:tcPr>
            <w:tcW w:w="850" w:type="dxa"/>
            <w:tcBorders>
              <w:top w:val="nil"/>
              <w:left w:val="nil"/>
              <w:bottom w:val="single" w:sz="4" w:space="0" w:color="auto"/>
              <w:right w:val="single" w:sz="4" w:space="0" w:color="auto"/>
            </w:tcBorders>
            <w:shd w:val="clear" w:color="auto" w:fill="auto"/>
            <w:vAlign w:val="center"/>
            <w:hideMark/>
          </w:tcPr>
          <w:p w14:paraId="3C0DC967"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204</w:t>
            </w:r>
          </w:p>
        </w:tc>
        <w:tc>
          <w:tcPr>
            <w:tcW w:w="1276" w:type="dxa"/>
            <w:tcBorders>
              <w:top w:val="nil"/>
              <w:left w:val="nil"/>
              <w:bottom w:val="single" w:sz="4" w:space="0" w:color="auto"/>
              <w:right w:val="single" w:sz="4" w:space="0" w:color="auto"/>
            </w:tcBorders>
            <w:shd w:val="clear" w:color="auto" w:fill="auto"/>
            <w:vAlign w:val="center"/>
            <w:hideMark/>
          </w:tcPr>
          <w:p w14:paraId="77F440F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07/05/2019</w:t>
            </w:r>
          </w:p>
        </w:tc>
        <w:tc>
          <w:tcPr>
            <w:tcW w:w="1418" w:type="dxa"/>
            <w:tcBorders>
              <w:top w:val="nil"/>
              <w:left w:val="nil"/>
              <w:bottom w:val="single" w:sz="4" w:space="0" w:color="auto"/>
              <w:right w:val="single" w:sz="4" w:space="0" w:color="auto"/>
            </w:tcBorders>
            <w:shd w:val="clear" w:color="auto" w:fill="auto"/>
            <w:vAlign w:val="center"/>
            <w:hideMark/>
          </w:tcPr>
          <w:p w14:paraId="706E4289"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12/05/2019</w:t>
            </w:r>
          </w:p>
        </w:tc>
        <w:tc>
          <w:tcPr>
            <w:tcW w:w="708" w:type="dxa"/>
            <w:tcBorders>
              <w:top w:val="nil"/>
              <w:left w:val="nil"/>
              <w:bottom w:val="single" w:sz="4" w:space="0" w:color="auto"/>
              <w:right w:val="single" w:sz="4" w:space="0" w:color="auto"/>
            </w:tcBorders>
            <w:shd w:val="clear" w:color="auto" w:fill="auto"/>
            <w:vAlign w:val="center"/>
            <w:hideMark/>
          </w:tcPr>
          <w:p w14:paraId="50FB821F"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5BBBBEF2"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LA</w:t>
            </w:r>
          </w:p>
        </w:tc>
        <w:tc>
          <w:tcPr>
            <w:tcW w:w="709" w:type="dxa"/>
            <w:tcBorders>
              <w:top w:val="nil"/>
              <w:left w:val="nil"/>
              <w:bottom w:val="single" w:sz="4" w:space="0" w:color="auto"/>
              <w:right w:val="single" w:sz="4" w:space="0" w:color="auto"/>
            </w:tcBorders>
            <w:shd w:val="clear" w:color="auto" w:fill="auto"/>
            <w:vAlign w:val="center"/>
            <w:hideMark/>
          </w:tcPr>
          <w:p w14:paraId="4C992207"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3</w:t>
            </w:r>
          </w:p>
        </w:tc>
        <w:tc>
          <w:tcPr>
            <w:tcW w:w="850" w:type="dxa"/>
            <w:tcBorders>
              <w:top w:val="nil"/>
              <w:left w:val="nil"/>
              <w:bottom w:val="single" w:sz="4" w:space="0" w:color="auto"/>
              <w:right w:val="single" w:sz="4" w:space="0" w:color="auto"/>
            </w:tcBorders>
            <w:shd w:val="clear" w:color="auto" w:fill="auto"/>
            <w:vAlign w:val="center"/>
            <w:hideMark/>
          </w:tcPr>
          <w:p w14:paraId="29BB57C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50</w:t>
            </w:r>
          </w:p>
        </w:tc>
        <w:tc>
          <w:tcPr>
            <w:tcW w:w="993" w:type="dxa"/>
            <w:tcBorders>
              <w:top w:val="nil"/>
              <w:left w:val="nil"/>
              <w:bottom w:val="single" w:sz="4" w:space="0" w:color="auto"/>
              <w:right w:val="single" w:sz="4" w:space="0" w:color="auto"/>
            </w:tcBorders>
            <w:shd w:val="clear" w:color="auto" w:fill="auto"/>
            <w:vAlign w:val="center"/>
            <w:hideMark/>
          </w:tcPr>
          <w:p w14:paraId="132298ED"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315181B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6037A126"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61C7D6"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7</w:t>
            </w:r>
          </w:p>
        </w:tc>
        <w:tc>
          <w:tcPr>
            <w:tcW w:w="1911" w:type="dxa"/>
            <w:tcBorders>
              <w:top w:val="nil"/>
              <w:left w:val="nil"/>
              <w:bottom w:val="single" w:sz="4" w:space="0" w:color="auto"/>
              <w:right w:val="single" w:sz="4" w:space="0" w:color="auto"/>
            </w:tcBorders>
            <w:shd w:val="clear" w:color="auto" w:fill="auto"/>
            <w:vAlign w:val="center"/>
            <w:hideMark/>
          </w:tcPr>
          <w:p w14:paraId="643C128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Lê Tấn Hùng</w:t>
            </w:r>
          </w:p>
        </w:tc>
        <w:tc>
          <w:tcPr>
            <w:tcW w:w="850" w:type="dxa"/>
            <w:tcBorders>
              <w:top w:val="nil"/>
              <w:left w:val="nil"/>
              <w:bottom w:val="single" w:sz="4" w:space="0" w:color="auto"/>
              <w:right w:val="single" w:sz="4" w:space="0" w:color="auto"/>
            </w:tcBorders>
            <w:shd w:val="clear" w:color="auto" w:fill="auto"/>
            <w:vAlign w:val="center"/>
            <w:hideMark/>
          </w:tcPr>
          <w:p w14:paraId="6FA0220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308</w:t>
            </w:r>
          </w:p>
        </w:tc>
        <w:tc>
          <w:tcPr>
            <w:tcW w:w="1276" w:type="dxa"/>
            <w:tcBorders>
              <w:top w:val="nil"/>
              <w:left w:val="nil"/>
              <w:bottom w:val="single" w:sz="4" w:space="0" w:color="auto"/>
              <w:right w:val="single" w:sz="4" w:space="0" w:color="auto"/>
            </w:tcBorders>
            <w:shd w:val="clear" w:color="auto" w:fill="auto"/>
            <w:vAlign w:val="center"/>
            <w:hideMark/>
          </w:tcPr>
          <w:p w14:paraId="6D45737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07/05/2019</w:t>
            </w:r>
          </w:p>
        </w:tc>
        <w:tc>
          <w:tcPr>
            <w:tcW w:w="1418" w:type="dxa"/>
            <w:tcBorders>
              <w:top w:val="nil"/>
              <w:left w:val="nil"/>
              <w:bottom w:val="single" w:sz="4" w:space="0" w:color="auto"/>
              <w:right w:val="single" w:sz="4" w:space="0" w:color="auto"/>
            </w:tcBorders>
            <w:shd w:val="clear" w:color="auto" w:fill="auto"/>
            <w:vAlign w:val="center"/>
            <w:hideMark/>
          </w:tcPr>
          <w:p w14:paraId="1C6B02F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09/05/2019</w:t>
            </w:r>
          </w:p>
        </w:tc>
        <w:tc>
          <w:tcPr>
            <w:tcW w:w="708" w:type="dxa"/>
            <w:tcBorders>
              <w:top w:val="nil"/>
              <w:left w:val="nil"/>
              <w:bottom w:val="single" w:sz="4" w:space="0" w:color="auto"/>
              <w:right w:val="single" w:sz="4" w:space="0" w:color="auto"/>
            </w:tcBorders>
            <w:shd w:val="clear" w:color="auto" w:fill="auto"/>
            <w:vAlign w:val="center"/>
            <w:hideMark/>
          </w:tcPr>
          <w:p w14:paraId="505E28E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475512D2"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CR</w:t>
            </w:r>
          </w:p>
        </w:tc>
        <w:tc>
          <w:tcPr>
            <w:tcW w:w="709" w:type="dxa"/>
            <w:tcBorders>
              <w:top w:val="nil"/>
              <w:left w:val="nil"/>
              <w:bottom w:val="single" w:sz="4" w:space="0" w:color="auto"/>
              <w:right w:val="single" w:sz="4" w:space="0" w:color="auto"/>
            </w:tcBorders>
            <w:shd w:val="clear" w:color="auto" w:fill="auto"/>
            <w:vAlign w:val="center"/>
            <w:hideMark/>
          </w:tcPr>
          <w:p w14:paraId="25BFCC6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15</w:t>
            </w:r>
          </w:p>
        </w:tc>
        <w:tc>
          <w:tcPr>
            <w:tcW w:w="850" w:type="dxa"/>
            <w:tcBorders>
              <w:top w:val="nil"/>
              <w:left w:val="nil"/>
              <w:bottom w:val="single" w:sz="4" w:space="0" w:color="auto"/>
              <w:right w:val="single" w:sz="4" w:space="0" w:color="auto"/>
            </w:tcBorders>
            <w:shd w:val="clear" w:color="auto" w:fill="auto"/>
            <w:vAlign w:val="center"/>
            <w:hideMark/>
          </w:tcPr>
          <w:p w14:paraId="4A110AD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40</w:t>
            </w:r>
          </w:p>
        </w:tc>
        <w:tc>
          <w:tcPr>
            <w:tcW w:w="993" w:type="dxa"/>
            <w:tcBorders>
              <w:top w:val="nil"/>
              <w:left w:val="nil"/>
              <w:bottom w:val="single" w:sz="4" w:space="0" w:color="auto"/>
              <w:right w:val="single" w:sz="4" w:space="0" w:color="auto"/>
            </w:tcBorders>
            <w:shd w:val="clear" w:color="auto" w:fill="auto"/>
            <w:vAlign w:val="center"/>
            <w:hideMark/>
          </w:tcPr>
          <w:p w14:paraId="0AD8E2C0"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3D7F85A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33A9A513"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12E1934"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8</w:t>
            </w:r>
          </w:p>
        </w:tc>
        <w:tc>
          <w:tcPr>
            <w:tcW w:w="1911" w:type="dxa"/>
            <w:tcBorders>
              <w:top w:val="nil"/>
              <w:left w:val="nil"/>
              <w:bottom w:val="single" w:sz="4" w:space="0" w:color="auto"/>
              <w:right w:val="single" w:sz="4" w:space="0" w:color="auto"/>
            </w:tcBorders>
            <w:shd w:val="clear" w:color="auto" w:fill="auto"/>
            <w:vAlign w:val="center"/>
            <w:hideMark/>
          </w:tcPr>
          <w:p w14:paraId="7089B708"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Nguyễn Thị Hà</w:t>
            </w:r>
          </w:p>
        </w:tc>
        <w:tc>
          <w:tcPr>
            <w:tcW w:w="850" w:type="dxa"/>
            <w:tcBorders>
              <w:top w:val="nil"/>
              <w:left w:val="nil"/>
              <w:bottom w:val="single" w:sz="4" w:space="0" w:color="auto"/>
              <w:right w:val="single" w:sz="4" w:space="0" w:color="auto"/>
            </w:tcBorders>
            <w:shd w:val="clear" w:color="auto" w:fill="auto"/>
            <w:vAlign w:val="center"/>
            <w:hideMark/>
          </w:tcPr>
          <w:p w14:paraId="6E3F9142"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210</w:t>
            </w:r>
          </w:p>
        </w:tc>
        <w:tc>
          <w:tcPr>
            <w:tcW w:w="1276" w:type="dxa"/>
            <w:tcBorders>
              <w:top w:val="nil"/>
              <w:left w:val="nil"/>
              <w:bottom w:val="single" w:sz="4" w:space="0" w:color="auto"/>
              <w:right w:val="single" w:sz="4" w:space="0" w:color="auto"/>
            </w:tcBorders>
            <w:shd w:val="clear" w:color="auto" w:fill="auto"/>
            <w:vAlign w:val="center"/>
            <w:hideMark/>
          </w:tcPr>
          <w:p w14:paraId="17B48BC9"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09/05/2019</w:t>
            </w:r>
          </w:p>
        </w:tc>
        <w:tc>
          <w:tcPr>
            <w:tcW w:w="1418" w:type="dxa"/>
            <w:tcBorders>
              <w:top w:val="nil"/>
              <w:left w:val="nil"/>
              <w:bottom w:val="single" w:sz="4" w:space="0" w:color="auto"/>
              <w:right w:val="single" w:sz="4" w:space="0" w:color="auto"/>
            </w:tcBorders>
            <w:shd w:val="clear" w:color="auto" w:fill="auto"/>
            <w:vAlign w:val="center"/>
            <w:hideMark/>
          </w:tcPr>
          <w:p w14:paraId="04636CC6"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10/05/2019</w:t>
            </w:r>
          </w:p>
        </w:tc>
        <w:tc>
          <w:tcPr>
            <w:tcW w:w="708" w:type="dxa"/>
            <w:tcBorders>
              <w:top w:val="nil"/>
              <w:left w:val="nil"/>
              <w:bottom w:val="single" w:sz="4" w:space="0" w:color="auto"/>
              <w:right w:val="single" w:sz="4" w:space="0" w:color="auto"/>
            </w:tcBorders>
            <w:shd w:val="clear" w:color="auto" w:fill="auto"/>
            <w:vAlign w:val="center"/>
            <w:hideMark/>
          </w:tcPr>
          <w:p w14:paraId="755097B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2FD9DCC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CR</w:t>
            </w:r>
          </w:p>
        </w:tc>
        <w:tc>
          <w:tcPr>
            <w:tcW w:w="709" w:type="dxa"/>
            <w:tcBorders>
              <w:top w:val="nil"/>
              <w:left w:val="nil"/>
              <w:bottom w:val="single" w:sz="4" w:space="0" w:color="auto"/>
              <w:right w:val="single" w:sz="4" w:space="0" w:color="auto"/>
            </w:tcBorders>
            <w:shd w:val="clear" w:color="auto" w:fill="auto"/>
            <w:vAlign w:val="center"/>
            <w:hideMark/>
          </w:tcPr>
          <w:p w14:paraId="53F814F6"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15</w:t>
            </w:r>
          </w:p>
        </w:tc>
        <w:tc>
          <w:tcPr>
            <w:tcW w:w="850" w:type="dxa"/>
            <w:tcBorders>
              <w:top w:val="nil"/>
              <w:left w:val="nil"/>
              <w:bottom w:val="single" w:sz="4" w:space="0" w:color="auto"/>
              <w:right w:val="single" w:sz="4" w:space="0" w:color="auto"/>
            </w:tcBorders>
            <w:shd w:val="clear" w:color="auto" w:fill="auto"/>
            <w:vAlign w:val="center"/>
            <w:hideMark/>
          </w:tcPr>
          <w:p w14:paraId="6F490A90"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50</w:t>
            </w:r>
          </w:p>
        </w:tc>
        <w:tc>
          <w:tcPr>
            <w:tcW w:w="993" w:type="dxa"/>
            <w:tcBorders>
              <w:top w:val="nil"/>
              <w:left w:val="nil"/>
              <w:bottom w:val="single" w:sz="4" w:space="0" w:color="auto"/>
              <w:right w:val="single" w:sz="4" w:space="0" w:color="auto"/>
            </w:tcBorders>
            <w:shd w:val="clear" w:color="auto" w:fill="auto"/>
            <w:vAlign w:val="center"/>
            <w:hideMark/>
          </w:tcPr>
          <w:p w14:paraId="6027376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5B85B626"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37815260"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2E9881"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9</w:t>
            </w:r>
          </w:p>
        </w:tc>
        <w:tc>
          <w:tcPr>
            <w:tcW w:w="1911" w:type="dxa"/>
            <w:tcBorders>
              <w:top w:val="nil"/>
              <w:left w:val="nil"/>
              <w:bottom w:val="single" w:sz="4" w:space="0" w:color="auto"/>
              <w:right w:val="single" w:sz="4" w:space="0" w:color="auto"/>
            </w:tcBorders>
            <w:shd w:val="clear" w:color="auto" w:fill="auto"/>
            <w:vAlign w:val="center"/>
            <w:hideMark/>
          </w:tcPr>
          <w:p w14:paraId="2C9D5518"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Hà Tô Giang</w:t>
            </w:r>
          </w:p>
        </w:tc>
        <w:tc>
          <w:tcPr>
            <w:tcW w:w="850" w:type="dxa"/>
            <w:tcBorders>
              <w:top w:val="nil"/>
              <w:left w:val="nil"/>
              <w:bottom w:val="single" w:sz="4" w:space="0" w:color="auto"/>
              <w:right w:val="single" w:sz="4" w:space="0" w:color="auto"/>
            </w:tcBorders>
            <w:shd w:val="clear" w:color="auto" w:fill="auto"/>
            <w:vAlign w:val="center"/>
            <w:hideMark/>
          </w:tcPr>
          <w:p w14:paraId="2AD6577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110</w:t>
            </w:r>
          </w:p>
        </w:tc>
        <w:tc>
          <w:tcPr>
            <w:tcW w:w="1276" w:type="dxa"/>
            <w:tcBorders>
              <w:top w:val="nil"/>
              <w:left w:val="nil"/>
              <w:bottom w:val="single" w:sz="4" w:space="0" w:color="auto"/>
              <w:right w:val="single" w:sz="4" w:space="0" w:color="auto"/>
            </w:tcBorders>
            <w:shd w:val="clear" w:color="auto" w:fill="auto"/>
            <w:vAlign w:val="center"/>
            <w:hideMark/>
          </w:tcPr>
          <w:p w14:paraId="7BE5DFE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09/05/2019</w:t>
            </w:r>
          </w:p>
        </w:tc>
        <w:tc>
          <w:tcPr>
            <w:tcW w:w="1418" w:type="dxa"/>
            <w:tcBorders>
              <w:top w:val="nil"/>
              <w:left w:val="nil"/>
              <w:bottom w:val="single" w:sz="4" w:space="0" w:color="auto"/>
              <w:right w:val="single" w:sz="4" w:space="0" w:color="auto"/>
            </w:tcBorders>
            <w:shd w:val="clear" w:color="auto" w:fill="auto"/>
            <w:vAlign w:val="center"/>
            <w:hideMark/>
          </w:tcPr>
          <w:p w14:paraId="3CCB3D77"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12/05/2019</w:t>
            </w:r>
          </w:p>
        </w:tc>
        <w:tc>
          <w:tcPr>
            <w:tcW w:w="708" w:type="dxa"/>
            <w:tcBorders>
              <w:top w:val="nil"/>
              <w:left w:val="nil"/>
              <w:bottom w:val="single" w:sz="4" w:space="0" w:color="auto"/>
              <w:right w:val="single" w:sz="4" w:space="0" w:color="auto"/>
            </w:tcBorders>
            <w:shd w:val="clear" w:color="auto" w:fill="auto"/>
            <w:vAlign w:val="center"/>
            <w:hideMark/>
          </w:tcPr>
          <w:p w14:paraId="5C01E00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4EFBAE80"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BU</w:t>
            </w:r>
          </w:p>
        </w:tc>
        <w:tc>
          <w:tcPr>
            <w:tcW w:w="709" w:type="dxa"/>
            <w:tcBorders>
              <w:top w:val="nil"/>
              <w:left w:val="nil"/>
              <w:bottom w:val="single" w:sz="4" w:space="0" w:color="auto"/>
              <w:right w:val="single" w:sz="4" w:space="0" w:color="auto"/>
            </w:tcBorders>
            <w:shd w:val="clear" w:color="auto" w:fill="auto"/>
            <w:vAlign w:val="center"/>
            <w:hideMark/>
          </w:tcPr>
          <w:p w14:paraId="2862556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5</w:t>
            </w:r>
          </w:p>
        </w:tc>
        <w:tc>
          <w:tcPr>
            <w:tcW w:w="850" w:type="dxa"/>
            <w:tcBorders>
              <w:top w:val="nil"/>
              <w:left w:val="nil"/>
              <w:bottom w:val="single" w:sz="4" w:space="0" w:color="auto"/>
              <w:right w:val="single" w:sz="4" w:space="0" w:color="auto"/>
            </w:tcBorders>
            <w:shd w:val="clear" w:color="auto" w:fill="auto"/>
            <w:vAlign w:val="center"/>
            <w:hideMark/>
          </w:tcPr>
          <w:p w14:paraId="5F73B97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60</w:t>
            </w:r>
          </w:p>
        </w:tc>
        <w:tc>
          <w:tcPr>
            <w:tcW w:w="993" w:type="dxa"/>
            <w:tcBorders>
              <w:top w:val="nil"/>
              <w:left w:val="nil"/>
              <w:bottom w:val="single" w:sz="4" w:space="0" w:color="auto"/>
              <w:right w:val="single" w:sz="4" w:space="0" w:color="auto"/>
            </w:tcBorders>
            <w:shd w:val="clear" w:color="auto" w:fill="auto"/>
            <w:vAlign w:val="center"/>
            <w:hideMark/>
          </w:tcPr>
          <w:p w14:paraId="759E208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4E51E9C0"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0BCF7A4D"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420EBA"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10</w:t>
            </w:r>
          </w:p>
        </w:tc>
        <w:tc>
          <w:tcPr>
            <w:tcW w:w="1911" w:type="dxa"/>
            <w:tcBorders>
              <w:top w:val="nil"/>
              <w:left w:val="nil"/>
              <w:bottom w:val="single" w:sz="4" w:space="0" w:color="auto"/>
              <w:right w:val="single" w:sz="4" w:space="0" w:color="auto"/>
            </w:tcBorders>
            <w:shd w:val="clear" w:color="auto" w:fill="auto"/>
            <w:vAlign w:val="center"/>
            <w:hideMark/>
          </w:tcPr>
          <w:p w14:paraId="3C3BFE5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Lê Thị Thanh</w:t>
            </w:r>
          </w:p>
        </w:tc>
        <w:tc>
          <w:tcPr>
            <w:tcW w:w="850" w:type="dxa"/>
            <w:tcBorders>
              <w:top w:val="nil"/>
              <w:left w:val="nil"/>
              <w:bottom w:val="single" w:sz="4" w:space="0" w:color="auto"/>
              <w:right w:val="single" w:sz="4" w:space="0" w:color="auto"/>
            </w:tcBorders>
            <w:shd w:val="clear" w:color="auto" w:fill="auto"/>
            <w:vAlign w:val="center"/>
            <w:hideMark/>
          </w:tcPr>
          <w:p w14:paraId="64982FE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401</w:t>
            </w:r>
          </w:p>
        </w:tc>
        <w:tc>
          <w:tcPr>
            <w:tcW w:w="1276" w:type="dxa"/>
            <w:tcBorders>
              <w:top w:val="nil"/>
              <w:left w:val="nil"/>
              <w:bottom w:val="single" w:sz="4" w:space="0" w:color="auto"/>
              <w:right w:val="single" w:sz="4" w:space="0" w:color="auto"/>
            </w:tcBorders>
            <w:shd w:val="clear" w:color="auto" w:fill="auto"/>
            <w:vAlign w:val="center"/>
            <w:hideMark/>
          </w:tcPr>
          <w:p w14:paraId="3D73BAB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09/05/2019</w:t>
            </w:r>
          </w:p>
        </w:tc>
        <w:tc>
          <w:tcPr>
            <w:tcW w:w="1418" w:type="dxa"/>
            <w:tcBorders>
              <w:top w:val="nil"/>
              <w:left w:val="nil"/>
              <w:bottom w:val="single" w:sz="4" w:space="0" w:color="auto"/>
              <w:right w:val="single" w:sz="4" w:space="0" w:color="auto"/>
            </w:tcBorders>
            <w:shd w:val="clear" w:color="auto" w:fill="auto"/>
            <w:vAlign w:val="center"/>
            <w:hideMark/>
          </w:tcPr>
          <w:p w14:paraId="1BCFD97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18/05/2019</w:t>
            </w:r>
          </w:p>
        </w:tc>
        <w:tc>
          <w:tcPr>
            <w:tcW w:w="708" w:type="dxa"/>
            <w:tcBorders>
              <w:top w:val="nil"/>
              <w:left w:val="nil"/>
              <w:bottom w:val="single" w:sz="4" w:space="0" w:color="auto"/>
              <w:right w:val="single" w:sz="4" w:space="0" w:color="auto"/>
            </w:tcBorders>
            <w:shd w:val="clear" w:color="auto" w:fill="auto"/>
            <w:vAlign w:val="center"/>
            <w:hideMark/>
          </w:tcPr>
          <w:p w14:paraId="0FD6D79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vAlign w:val="center"/>
            <w:hideMark/>
          </w:tcPr>
          <w:p w14:paraId="401A880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FB</w:t>
            </w:r>
          </w:p>
        </w:tc>
        <w:tc>
          <w:tcPr>
            <w:tcW w:w="709" w:type="dxa"/>
            <w:tcBorders>
              <w:top w:val="nil"/>
              <w:left w:val="nil"/>
              <w:bottom w:val="single" w:sz="4" w:space="0" w:color="auto"/>
              <w:right w:val="single" w:sz="4" w:space="0" w:color="auto"/>
            </w:tcBorders>
            <w:shd w:val="clear" w:color="auto" w:fill="auto"/>
            <w:vAlign w:val="center"/>
            <w:hideMark/>
          </w:tcPr>
          <w:p w14:paraId="54E0BD18"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10</w:t>
            </w:r>
          </w:p>
        </w:tc>
        <w:tc>
          <w:tcPr>
            <w:tcW w:w="850" w:type="dxa"/>
            <w:tcBorders>
              <w:top w:val="nil"/>
              <w:left w:val="nil"/>
              <w:bottom w:val="single" w:sz="4" w:space="0" w:color="auto"/>
              <w:right w:val="single" w:sz="4" w:space="0" w:color="auto"/>
            </w:tcBorders>
            <w:shd w:val="clear" w:color="auto" w:fill="auto"/>
            <w:vAlign w:val="center"/>
            <w:hideMark/>
          </w:tcPr>
          <w:p w14:paraId="4CC33209"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30</w:t>
            </w:r>
          </w:p>
        </w:tc>
        <w:tc>
          <w:tcPr>
            <w:tcW w:w="993" w:type="dxa"/>
            <w:tcBorders>
              <w:top w:val="nil"/>
              <w:left w:val="nil"/>
              <w:bottom w:val="single" w:sz="4" w:space="0" w:color="auto"/>
              <w:right w:val="single" w:sz="4" w:space="0" w:color="auto"/>
            </w:tcBorders>
            <w:shd w:val="clear" w:color="auto" w:fill="auto"/>
            <w:vAlign w:val="center"/>
            <w:hideMark/>
          </w:tcPr>
          <w:p w14:paraId="776367D2"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c>
          <w:tcPr>
            <w:tcW w:w="850" w:type="dxa"/>
            <w:tcBorders>
              <w:top w:val="nil"/>
              <w:left w:val="nil"/>
              <w:bottom w:val="single" w:sz="4" w:space="0" w:color="auto"/>
              <w:right w:val="single" w:sz="4" w:space="0" w:color="auto"/>
            </w:tcBorders>
            <w:shd w:val="clear" w:color="auto" w:fill="auto"/>
            <w:vAlign w:val="center"/>
            <w:hideMark/>
          </w:tcPr>
          <w:p w14:paraId="3B92DA5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1A7BF1B6"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939A04"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 </w:t>
            </w:r>
          </w:p>
        </w:tc>
        <w:tc>
          <w:tcPr>
            <w:tcW w:w="1911" w:type="dxa"/>
            <w:tcBorders>
              <w:top w:val="nil"/>
              <w:left w:val="nil"/>
              <w:bottom w:val="single" w:sz="4" w:space="0" w:color="auto"/>
              <w:right w:val="single" w:sz="4" w:space="0" w:color="auto"/>
            </w:tcBorders>
            <w:shd w:val="clear" w:color="auto" w:fill="auto"/>
            <w:vAlign w:val="center"/>
            <w:hideMark/>
          </w:tcPr>
          <w:p w14:paraId="06884E38"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362D67C0"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hideMark/>
          </w:tcPr>
          <w:p w14:paraId="06F20D7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1418" w:type="dxa"/>
            <w:tcBorders>
              <w:top w:val="nil"/>
              <w:left w:val="nil"/>
              <w:bottom w:val="single" w:sz="4" w:space="0" w:color="auto"/>
              <w:right w:val="single" w:sz="4" w:space="0" w:color="auto"/>
            </w:tcBorders>
            <w:shd w:val="clear" w:color="auto" w:fill="auto"/>
            <w:vAlign w:val="center"/>
            <w:hideMark/>
          </w:tcPr>
          <w:p w14:paraId="0EFA4F9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8" w:type="dxa"/>
            <w:tcBorders>
              <w:top w:val="nil"/>
              <w:left w:val="nil"/>
              <w:bottom w:val="single" w:sz="4" w:space="0" w:color="auto"/>
              <w:right w:val="single" w:sz="4" w:space="0" w:color="auto"/>
            </w:tcBorders>
            <w:shd w:val="clear" w:color="auto" w:fill="auto"/>
            <w:vAlign w:val="center"/>
            <w:hideMark/>
          </w:tcPr>
          <w:p w14:paraId="33CD1047"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5CF6504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7071ACFF"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5406953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993" w:type="dxa"/>
            <w:tcBorders>
              <w:top w:val="nil"/>
              <w:left w:val="nil"/>
              <w:bottom w:val="single" w:sz="4" w:space="0" w:color="auto"/>
              <w:right w:val="single" w:sz="4" w:space="0" w:color="auto"/>
            </w:tcBorders>
            <w:shd w:val="clear" w:color="auto" w:fill="auto"/>
            <w:vAlign w:val="center"/>
            <w:hideMark/>
          </w:tcPr>
          <w:p w14:paraId="1B9846DD"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3BE34FDF"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r>
      <w:tr w:rsidR="00145D1A" w:rsidRPr="00145D1A" w14:paraId="31483643"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F48279"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 </w:t>
            </w:r>
          </w:p>
        </w:tc>
        <w:tc>
          <w:tcPr>
            <w:tcW w:w="1911" w:type="dxa"/>
            <w:tcBorders>
              <w:top w:val="nil"/>
              <w:left w:val="nil"/>
              <w:bottom w:val="single" w:sz="4" w:space="0" w:color="auto"/>
              <w:right w:val="single" w:sz="4" w:space="0" w:color="auto"/>
            </w:tcBorders>
            <w:shd w:val="clear" w:color="auto" w:fill="auto"/>
            <w:vAlign w:val="center"/>
            <w:hideMark/>
          </w:tcPr>
          <w:p w14:paraId="023E2E02"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Lớn nhất:</w:t>
            </w:r>
          </w:p>
        </w:tc>
        <w:tc>
          <w:tcPr>
            <w:tcW w:w="850" w:type="dxa"/>
            <w:tcBorders>
              <w:top w:val="nil"/>
              <w:left w:val="nil"/>
              <w:bottom w:val="single" w:sz="4" w:space="0" w:color="auto"/>
              <w:right w:val="single" w:sz="4" w:space="0" w:color="auto"/>
            </w:tcBorders>
            <w:shd w:val="clear" w:color="auto" w:fill="auto"/>
            <w:vAlign w:val="center"/>
            <w:hideMark/>
          </w:tcPr>
          <w:p w14:paraId="2677B23C"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hideMark/>
          </w:tcPr>
          <w:p w14:paraId="58FD616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1418" w:type="dxa"/>
            <w:tcBorders>
              <w:top w:val="nil"/>
              <w:left w:val="nil"/>
              <w:bottom w:val="single" w:sz="4" w:space="0" w:color="auto"/>
              <w:right w:val="single" w:sz="4" w:space="0" w:color="auto"/>
            </w:tcBorders>
            <w:shd w:val="clear" w:color="auto" w:fill="auto"/>
            <w:vAlign w:val="center"/>
            <w:hideMark/>
          </w:tcPr>
          <w:p w14:paraId="0B8F2A8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8" w:type="dxa"/>
            <w:tcBorders>
              <w:top w:val="nil"/>
              <w:left w:val="nil"/>
              <w:bottom w:val="single" w:sz="4" w:space="0" w:color="auto"/>
              <w:right w:val="single" w:sz="4" w:space="0" w:color="auto"/>
            </w:tcBorders>
            <w:shd w:val="clear" w:color="auto" w:fill="auto"/>
            <w:vAlign w:val="center"/>
            <w:hideMark/>
          </w:tcPr>
          <w:p w14:paraId="0E5E482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52036107"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66AE275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4228916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993" w:type="dxa"/>
            <w:tcBorders>
              <w:top w:val="nil"/>
              <w:left w:val="nil"/>
              <w:bottom w:val="single" w:sz="4" w:space="0" w:color="auto"/>
              <w:right w:val="single" w:sz="4" w:space="0" w:color="auto"/>
            </w:tcBorders>
            <w:shd w:val="clear" w:color="auto" w:fill="auto"/>
            <w:vAlign w:val="center"/>
            <w:hideMark/>
          </w:tcPr>
          <w:p w14:paraId="295F9B07"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53CB174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r w:rsidR="00145D1A" w:rsidRPr="00145D1A" w14:paraId="3C48F94A" w14:textId="77777777" w:rsidTr="00145D1A">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A5688C6" w14:textId="77777777" w:rsidR="00145D1A" w:rsidRPr="00145D1A" w:rsidRDefault="00145D1A" w:rsidP="00A03586">
            <w:pPr>
              <w:spacing w:before="0" w:after="0"/>
              <w:ind w:firstLine="0"/>
              <w:jc w:val="left"/>
              <w:rPr>
                <w:rFonts w:ascii="Arial" w:eastAsia="Times New Roman" w:hAnsi="Arial" w:cs="Arial"/>
                <w:sz w:val="20"/>
                <w:szCs w:val="20"/>
                <w:lang w:eastAsia="en-US"/>
              </w:rPr>
            </w:pPr>
            <w:r w:rsidRPr="00145D1A">
              <w:rPr>
                <w:rFonts w:ascii="Arial" w:eastAsia="Times New Roman" w:hAnsi="Arial" w:cs="Arial"/>
                <w:sz w:val="20"/>
                <w:szCs w:val="20"/>
                <w:lang w:eastAsia="en-US"/>
              </w:rPr>
              <w:t> </w:t>
            </w:r>
          </w:p>
        </w:tc>
        <w:tc>
          <w:tcPr>
            <w:tcW w:w="1911" w:type="dxa"/>
            <w:tcBorders>
              <w:top w:val="nil"/>
              <w:left w:val="nil"/>
              <w:bottom w:val="single" w:sz="4" w:space="0" w:color="auto"/>
              <w:right w:val="single" w:sz="4" w:space="0" w:color="auto"/>
            </w:tcBorders>
            <w:shd w:val="clear" w:color="auto" w:fill="auto"/>
            <w:vAlign w:val="center"/>
            <w:hideMark/>
          </w:tcPr>
          <w:p w14:paraId="24C9E501"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Nhỏ nhất:</w:t>
            </w:r>
          </w:p>
        </w:tc>
        <w:tc>
          <w:tcPr>
            <w:tcW w:w="850" w:type="dxa"/>
            <w:tcBorders>
              <w:top w:val="nil"/>
              <w:left w:val="nil"/>
              <w:bottom w:val="single" w:sz="4" w:space="0" w:color="auto"/>
              <w:right w:val="single" w:sz="4" w:space="0" w:color="auto"/>
            </w:tcBorders>
            <w:shd w:val="clear" w:color="auto" w:fill="auto"/>
            <w:vAlign w:val="center"/>
            <w:hideMark/>
          </w:tcPr>
          <w:p w14:paraId="70631F5E"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hideMark/>
          </w:tcPr>
          <w:p w14:paraId="25B74858"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1418" w:type="dxa"/>
            <w:tcBorders>
              <w:top w:val="nil"/>
              <w:left w:val="nil"/>
              <w:bottom w:val="single" w:sz="4" w:space="0" w:color="auto"/>
              <w:right w:val="single" w:sz="4" w:space="0" w:color="auto"/>
            </w:tcBorders>
            <w:shd w:val="clear" w:color="auto" w:fill="auto"/>
            <w:vAlign w:val="center"/>
            <w:hideMark/>
          </w:tcPr>
          <w:p w14:paraId="035F20BA"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8" w:type="dxa"/>
            <w:tcBorders>
              <w:top w:val="nil"/>
              <w:left w:val="nil"/>
              <w:bottom w:val="single" w:sz="4" w:space="0" w:color="auto"/>
              <w:right w:val="single" w:sz="4" w:space="0" w:color="auto"/>
            </w:tcBorders>
            <w:shd w:val="clear" w:color="auto" w:fill="auto"/>
            <w:vAlign w:val="center"/>
            <w:hideMark/>
          </w:tcPr>
          <w:p w14:paraId="7377415B"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41132C55"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17987E7D"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5039516F"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993" w:type="dxa"/>
            <w:tcBorders>
              <w:top w:val="nil"/>
              <w:left w:val="nil"/>
              <w:bottom w:val="single" w:sz="4" w:space="0" w:color="auto"/>
              <w:right w:val="single" w:sz="4" w:space="0" w:color="auto"/>
            </w:tcBorders>
            <w:shd w:val="clear" w:color="auto" w:fill="auto"/>
            <w:vAlign w:val="center"/>
            <w:hideMark/>
          </w:tcPr>
          <w:p w14:paraId="41F5E8DD"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 </w:t>
            </w:r>
          </w:p>
        </w:tc>
        <w:tc>
          <w:tcPr>
            <w:tcW w:w="850" w:type="dxa"/>
            <w:tcBorders>
              <w:top w:val="nil"/>
              <w:left w:val="nil"/>
              <w:bottom w:val="single" w:sz="4" w:space="0" w:color="auto"/>
              <w:right w:val="single" w:sz="4" w:space="0" w:color="auto"/>
            </w:tcBorders>
            <w:shd w:val="clear" w:color="auto" w:fill="auto"/>
            <w:vAlign w:val="center"/>
            <w:hideMark/>
          </w:tcPr>
          <w:p w14:paraId="11F34273" w14:textId="77777777" w:rsidR="00145D1A" w:rsidRPr="00145D1A" w:rsidRDefault="00145D1A" w:rsidP="00A03586">
            <w:pPr>
              <w:spacing w:before="0" w:after="0"/>
              <w:ind w:firstLine="0"/>
              <w:jc w:val="left"/>
              <w:rPr>
                <w:rFonts w:ascii="Arial" w:eastAsia="Times New Roman" w:hAnsi="Arial" w:cs="Arial"/>
                <w:color w:val="000000"/>
                <w:sz w:val="20"/>
                <w:szCs w:val="20"/>
                <w:lang w:eastAsia="en-US"/>
              </w:rPr>
            </w:pPr>
            <w:r w:rsidRPr="00145D1A">
              <w:rPr>
                <w:rFonts w:ascii="Arial" w:eastAsia="Times New Roman" w:hAnsi="Arial" w:cs="Arial"/>
                <w:color w:val="000000"/>
                <w:sz w:val="20"/>
                <w:szCs w:val="20"/>
                <w:lang w:eastAsia="en-US"/>
              </w:rPr>
              <w:t>?</w:t>
            </w:r>
          </w:p>
        </w:tc>
      </w:tr>
    </w:tbl>
    <w:p w14:paraId="5690589C" w14:textId="77777777" w:rsidR="00145D1A" w:rsidRPr="00145D1A" w:rsidRDefault="00145D1A" w:rsidP="00145D1A">
      <w:pPr>
        <w:rPr>
          <w:rFonts w:ascii="Arial" w:hAnsi="Arial" w:cs="Arial"/>
          <w:sz w:val="20"/>
          <w:szCs w:val="20"/>
        </w:rPr>
      </w:pPr>
    </w:p>
    <w:p w14:paraId="3F0D399C" w14:textId="77777777" w:rsidR="00145D1A" w:rsidRPr="00145D1A" w:rsidRDefault="00145D1A">
      <w:pPr>
        <w:rPr>
          <w:rFonts w:ascii="Arial" w:hAnsi="Arial" w:cs="Arial"/>
          <w:sz w:val="20"/>
          <w:szCs w:val="20"/>
        </w:rPr>
      </w:pPr>
    </w:p>
    <w:sectPr w:rsidR="00145D1A" w:rsidRPr="00145D1A"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46"/>
    <w:rsid w:val="00145D1A"/>
    <w:rsid w:val="00602D64"/>
    <w:rsid w:val="00A03586"/>
    <w:rsid w:val="00AB1046"/>
    <w:rsid w:val="00B7542D"/>
    <w:rsid w:val="00F973CF"/>
    <w:rsid w:val="00FE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2AB4"/>
  <w15:chartTrackingRefBased/>
  <w15:docId w15:val="{C33D3DF8-0ED7-483E-B67D-1DD515B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46"/>
    <w:pPr>
      <w:spacing w:before="60" w:after="60" w:line="240" w:lineRule="auto"/>
      <w:ind w:firstLine="720"/>
      <w:jc w:val="both"/>
    </w:pPr>
    <w:rPr>
      <w:rFonts w:ascii="Times New Roman" w:eastAsia="DengXian" w:hAnsi="Times New Roman" w:cs="Times New Roman"/>
      <w:sz w:val="28"/>
      <w:szCs w:val="28"/>
      <w:lang w:eastAsia="zh-CN"/>
    </w:rPr>
  </w:style>
  <w:style w:type="paragraph" w:styleId="Heading1">
    <w:name w:val="heading 1"/>
    <w:next w:val="Normal"/>
    <w:link w:val="Heading1Char"/>
    <w:uiPriority w:val="1"/>
    <w:qFormat/>
    <w:rsid w:val="00AB1046"/>
    <w:pPr>
      <w:keepNext/>
      <w:keepLines/>
      <w:spacing w:before="120" w:after="120" w:line="240" w:lineRule="auto"/>
      <w:outlineLvl w:val="0"/>
    </w:pPr>
    <w:rPr>
      <w:rFonts w:ascii="Arial" w:eastAsia="DengXian Light"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046"/>
    <w:rPr>
      <w:rFonts w:ascii="Arial" w:eastAsia="DengXian Light" w:hAnsi="Arial" w:cs="Times New Roman"/>
      <w:b/>
      <w:sz w:val="32"/>
      <w:szCs w:val="32"/>
      <w:lang w:eastAsia="zh-CN"/>
    </w:rPr>
  </w:style>
  <w:style w:type="character" w:styleId="Hyperlink">
    <w:name w:val="Hyperlink"/>
    <w:basedOn w:val="DefaultParagraphFont"/>
    <w:uiPriority w:val="99"/>
    <w:unhideWhenUsed/>
    <w:rsid w:val="00AB1046"/>
    <w:rPr>
      <w:rFonts w:ascii="Calibri Light" w:hAnsi="Calibri Light"/>
      <w:color w:val="0563C1"/>
      <w:sz w:val="16"/>
      <w:u w:val="none"/>
    </w:rPr>
  </w:style>
  <w:style w:type="paragraph" w:styleId="Header">
    <w:name w:val="header"/>
    <w:basedOn w:val="Normal"/>
    <w:link w:val="HeaderChar"/>
    <w:uiPriority w:val="99"/>
    <w:unhideWhenUsed/>
    <w:rsid w:val="00AB1046"/>
    <w:pPr>
      <w:tabs>
        <w:tab w:val="center" w:pos="4680"/>
        <w:tab w:val="right" w:pos="9360"/>
      </w:tabs>
      <w:spacing w:before="0" w:after="0"/>
    </w:pPr>
  </w:style>
  <w:style w:type="character" w:customStyle="1" w:styleId="HeaderChar">
    <w:name w:val="Header Char"/>
    <w:basedOn w:val="DefaultParagraphFont"/>
    <w:link w:val="Header"/>
    <w:uiPriority w:val="99"/>
    <w:rsid w:val="00AB1046"/>
    <w:rPr>
      <w:rFonts w:ascii="Times New Roman" w:eastAsia="DengXian" w:hAnsi="Times New Roman" w:cs="Times New Roman"/>
      <w:sz w:val="28"/>
      <w:szCs w:val="28"/>
      <w:lang w:eastAsia="zh-CN"/>
    </w:rPr>
  </w:style>
  <w:style w:type="paragraph" w:styleId="NormalWeb">
    <w:name w:val="Normal (Web)"/>
    <w:basedOn w:val="Normal"/>
    <w:uiPriority w:val="99"/>
    <w:unhideWhenUsed/>
    <w:rsid w:val="00AB1046"/>
    <w:pPr>
      <w:spacing w:before="100" w:beforeAutospacing="1" w:after="100" w:afterAutospacing="1"/>
      <w:ind w:firstLine="0"/>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5</cp:revision>
  <dcterms:created xsi:type="dcterms:W3CDTF">2020-07-29T03:22:00Z</dcterms:created>
  <dcterms:modified xsi:type="dcterms:W3CDTF">2020-08-07T03:54:00Z</dcterms:modified>
</cp:coreProperties>
</file>