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3A0A673A" w14:textId="774C09AA" w:rsidR="0098124B" w:rsidRDefault="0098124B" w:rsidP="0098124B">
      <w:pPr>
        <w:pStyle w:val="Heading1"/>
      </w:pPr>
      <w:r w:rsidRPr="00E31201">
        <w:rPr>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56686E20" wp14:editId="7F55A25B">
                <wp:simplePos x="0" y="0"/>
                <wp:positionH relativeFrom="column">
                  <wp:posOffset>4566024</wp:posOffset>
                </wp:positionH>
                <wp:positionV relativeFrom="paragraph">
                  <wp:posOffset>-337409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1AD5CF53" w14:textId="77777777" w:rsidR="0098124B" w:rsidRPr="00CD46B8" w:rsidRDefault="0098124B" w:rsidP="0098124B">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013</w:t>
                            </w:r>
                          </w:p>
                          <w:p w14:paraId="177F55BB" w14:textId="77777777" w:rsidR="0098124B" w:rsidRDefault="0098124B" w:rsidP="0098124B">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3087D5" id="_x0000_t202" coordsize="21600,21600" o:spt="202" path="m,l,21600r21600,l21600,xe">
                <v:stroke joinstyle="miter"/>
                <v:path gradientshapeok="t" o:connecttype="rect"/>
              </v:shapetype>
              <v:shape id="Text Box 2" o:spid="_x0000_s1026" type="#_x0000_t202" style="position:absolute;margin-left:359.55pt;margin-top:-26.5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8HcFN8AAAALAQAADwAAAGRycy9kb3ducmV2LnhtbEyP&#10;wU7DMAyG70i8Q2QkLtOWlqllK00nmLQTp5VxzxrTVjROSbKte3vMid1s+dPv7y83kx3EGX3oHSlI&#10;FwkIpMaZnloFh4/dfAUiRE1GD45QwRUDbKr7u1IXxl1oj+c6toJDKBRaQRfjWEgZmg6tDgs3IvHt&#10;y3mrI6++lcbrC4fbQT4lSS6t7ok/dHrEbYfNd32yCvKfejl7/zQz2l93b76xmdkeMqUeH6bXFxAR&#10;p/gPw58+q0PFTkd3IhPEoOA5XaeMKphnSx6YWOcZtzsymq9SkFUpbztUvwAAAP//AwBQSwECLQAU&#10;AAYACAAAACEAtoM4kv4AAADhAQAAEwAAAAAAAAAAAAAAAAAAAAAAW0NvbnRlbnRfVHlwZXNdLnht&#10;bFBLAQItABQABgAIAAAAIQA4/SH/1gAAAJQBAAALAAAAAAAAAAAAAAAAAC8BAABfcmVscy8ucmVs&#10;c1BLAQItABQABgAIAAAAIQCj1F+CJAIAAEcEAAAOAAAAAAAAAAAAAAAAAC4CAABkcnMvZTJvRG9j&#10;LnhtbFBLAQItABQABgAIAAAAIQC/wdwU3wAAAAsBAAAPAAAAAAAAAAAAAAAAAH4EAABkcnMvZG93&#10;bnJldi54bWxQSwUGAAAAAAQABADzAAAAigUAAAAA&#10;">
                <v:textbox style="mso-fit-shape-to-text:t">
                  <w:txbxContent>
                    <w:p w:rsidR="0098124B" w:rsidRPr="00CD46B8" w:rsidRDefault="0098124B" w:rsidP="0098124B">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013</w:t>
                      </w:r>
                    </w:p>
                    <w:p w:rsidR="0098124B" w:rsidRDefault="0098124B" w:rsidP="0098124B">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t>DỮ LIỆU cho sẵn: Word, PowerPoint</w:t>
      </w:r>
      <w:r w:rsidR="003F4DF1">
        <w:t>, Excel</w:t>
      </w:r>
    </w:p>
    <w:p w14:paraId="3C26DFA8" w14:textId="77777777" w:rsidR="0098124B" w:rsidRPr="002D22DE" w:rsidRDefault="0098124B" w:rsidP="0098124B">
      <w:pPr>
        <w:rPr>
          <w:rFonts w:ascii="Arial" w:hAnsi="Arial" w:cs="Arial"/>
          <w:sz w:val="24"/>
          <w:szCs w:val="24"/>
        </w:rPr>
      </w:pPr>
      <w:r w:rsidRPr="002D22DE">
        <w:rPr>
          <w:rFonts w:ascii="Arial" w:hAnsi="Arial" w:cs="Arial"/>
          <w:sz w:val="24"/>
          <w:szCs w:val="24"/>
        </w:rPr>
        <w:t>ACSIMET (287 – 216 TCN)</w:t>
      </w:r>
    </w:p>
    <w:p w14:paraId="3A5F03BA" w14:textId="77777777" w:rsidR="0098124B" w:rsidRPr="002D22DE" w:rsidRDefault="0098124B" w:rsidP="0098124B">
      <w:pPr>
        <w:rPr>
          <w:rFonts w:ascii="Arial" w:hAnsi="Arial" w:cs="Arial"/>
          <w:sz w:val="24"/>
          <w:szCs w:val="24"/>
        </w:rPr>
      </w:pPr>
      <w:r w:rsidRPr="002D22DE">
        <w:rPr>
          <w:rFonts w:ascii="Arial" w:hAnsi="Arial" w:cs="Arial"/>
          <w:sz w:val="24"/>
          <w:szCs w:val="24"/>
        </w:rPr>
        <w:t>Ngày nay còn ai không biết định luật Acsimet? Định luật này không những đúng đối với các chất lỏng, mà còn đúng đối với cả chất khí. Các kỹ sư khi chế tạo tàu thuyền, khí cầu v.v… đều phải ứng dụng định luật Acsimet. Cách đây ba bốn nghìn năm, các thuyền buôn Ai Cập, Phênixi, sau đó là các thuyền buôn Hy Lạp, La Mã, đã chở hàng hóa đủ loại, đi lại trên Địa Trung Hải.</w:t>
      </w:r>
    </w:p>
    <w:p w14:paraId="6A1ECC49" w14:textId="77777777" w:rsidR="0098124B" w:rsidRPr="002D22DE" w:rsidRDefault="0098124B" w:rsidP="0098124B">
      <w:pPr>
        <w:rPr>
          <w:rFonts w:ascii="Arial" w:hAnsi="Arial" w:cs="Arial"/>
          <w:sz w:val="24"/>
          <w:szCs w:val="24"/>
        </w:rPr>
      </w:pPr>
      <w:r w:rsidRPr="002D22DE">
        <w:rPr>
          <w:rFonts w:ascii="Arial" w:hAnsi="Arial" w:cs="Arial"/>
          <w:sz w:val="24"/>
          <w:szCs w:val="24"/>
        </w:rPr>
        <w:t xml:space="preserve"> Ông cảm thấy khi dìm mình trong nước, thân thể mình có vẻ nhẹ nhõm hơn, tựa như có cái gì đẩy nó từ dưới, nâng nó lên cao. Một ý nghĩ mới mẻ lóe sáng trong đầu ông. Quên cả mặc áo quần, ông phấn khởi nhảy ra khỏi bồn tắm, chạy thẳng ra ngoài phố và mừng rỡ reo vang: “Ơrêka! Ơrêka!” (nghĩa là: ta tìm ra rồi, ta tìm ra rồi!).</w:t>
      </w:r>
    </w:p>
    <w:p w14:paraId="3A9004EE" w14:textId="77777777" w:rsidR="0098124B" w:rsidRDefault="0098124B" w:rsidP="0098124B">
      <w:pPr>
        <w:rPr>
          <w:rFonts w:ascii="Arial" w:hAnsi="Arial" w:cs="Arial"/>
          <w:sz w:val="24"/>
          <w:szCs w:val="24"/>
        </w:rPr>
      </w:pPr>
      <w:r w:rsidRPr="002D22DE">
        <w:rPr>
          <w:rFonts w:ascii="Arial" w:hAnsi="Arial" w:cs="Arial"/>
          <w:sz w:val="24"/>
          <w:szCs w:val="24"/>
        </w:rPr>
        <w:t xml:space="preserve"> Đó là định luật về sức đẩy của một chất lỏng lên một vật nhúng vào chất đó. Sau này định luật đó mới được gọi là định luật Acsimet.</w:t>
      </w:r>
    </w:p>
    <w:p w14:paraId="4219F454" w14:textId="77777777" w:rsidR="0098124B" w:rsidRPr="002D22DE" w:rsidRDefault="0098124B" w:rsidP="0098124B">
      <w:pPr>
        <w:rPr>
          <w:rFonts w:ascii="Arial" w:hAnsi="Arial" w:cs="Arial"/>
          <w:sz w:val="24"/>
          <w:szCs w:val="24"/>
        </w:rPr>
      </w:pPr>
      <w:r>
        <w:rPr>
          <w:rFonts w:ascii="Arial" w:hAnsi="Arial" w:cs="Arial"/>
          <w:noProof/>
          <w:sz w:val="24"/>
          <w:szCs w:val="24"/>
          <w:lang w:eastAsia="en-US"/>
        </w:rPr>
        <w:drawing>
          <wp:inline distT="0" distB="0" distL="0" distR="0" wp14:anchorId="13426A02" wp14:editId="75E98665">
            <wp:extent cx="2665959" cy="1667436"/>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0207130549_eureka.jpg"/>
                    <pic:cNvPicPr/>
                  </pic:nvPicPr>
                  <pic:blipFill>
                    <a:blip r:embed="rId4">
                      <a:extLst>
                        <a:ext uri="{28A0092B-C50C-407E-A947-70E740481C1C}">
                          <a14:useLocalDpi xmlns:a14="http://schemas.microsoft.com/office/drawing/2010/main" val="0"/>
                        </a:ext>
                      </a:extLst>
                    </a:blip>
                    <a:stretch>
                      <a:fillRect/>
                    </a:stretch>
                  </pic:blipFill>
                  <pic:spPr>
                    <a:xfrm>
                      <a:off x="0" y="0"/>
                      <a:ext cx="2693361" cy="1684574"/>
                    </a:xfrm>
                    <a:prstGeom prst="rect">
                      <a:avLst/>
                    </a:prstGeom>
                  </pic:spPr>
                </pic:pic>
              </a:graphicData>
            </a:graphic>
          </wp:inline>
        </w:drawing>
      </w:r>
    </w:p>
    <w:p w14:paraId="332BED19" w14:textId="37339F1D" w:rsidR="003F4DF1" w:rsidRDefault="003F4DF1" w:rsidP="003F4DF1">
      <w:pPr>
        <w:ind w:firstLine="0"/>
      </w:pPr>
    </w:p>
    <w:p w14:paraId="526BFCDE" w14:textId="13D0A89E" w:rsidR="003F4DF1" w:rsidRDefault="003F4DF1" w:rsidP="003F4DF1">
      <w:pPr>
        <w:ind w:firstLine="0"/>
      </w:pPr>
    </w:p>
    <w:p w14:paraId="51EB5AC0" w14:textId="77777777" w:rsidR="003F4DF1" w:rsidRPr="003F4DF1" w:rsidRDefault="003F4DF1" w:rsidP="003F4DF1">
      <w:pPr>
        <w:ind w:firstLine="0"/>
        <w:jc w:val="left"/>
        <w:rPr>
          <w:rFonts w:ascii="Tahoma" w:hAnsi="Tahoma" w:cs="Tahoma"/>
          <w:bCs/>
          <w:sz w:val="14"/>
          <w:szCs w:val="14"/>
        </w:rPr>
      </w:pPr>
      <w:r w:rsidRPr="003F4DF1">
        <w:rPr>
          <w:rFonts w:ascii="Tahoma" w:eastAsia="Times New Roman" w:hAnsi="Tahoma" w:cs="Tahoma"/>
          <w:bCs/>
          <w:position w:val="-1"/>
          <w:sz w:val="14"/>
          <w:szCs w:val="14"/>
        </w:rPr>
        <w:t>B</w:t>
      </w:r>
      <w:r w:rsidRPr="003F4DF1">
        <w:rPr>
          <w:rFonts w:ascii="Tahoma" w:eastAsia="Times New Roman" w:hAnsi="Tahoma" w:cs="Tahoma"/>
          <w:bCs/>
          <w:spacing w:val="-1"/>
          <w:position w:val="-1"/>
          <w:sz w:val="14"/>
          <w:szCs w:val="14"/>
        </w:rPr>
        <w:t>Ả</w:t>
      </w:r>
      <w:r w:rsidRPr="003F4DF1">
        <w:rPr>
          <w:rFonts w:ascii="Tahoma" w:eastAsia="Times New Roman" w:hAnsi="Tahoma" w:cs="Tahoma"/>
          <w:bCs/>
          <w:spacing w:val="1"/>
          <w:position w:val="-1"/>
          <w:sz w:val="14"/>
          <w:szCs w:val="14"/>
        </w:rPr>
        <w:t>N</w:t>
      </w:r>
      <w:r w:rsidRPr="003F4DF1">
        <w:rPr>
          <w:rFonts w:ascii="Tahoma" w:eastAsia="Times New Roman" w:hAnsi="Tahoma" w:cs="Tahoma"/>
          <w:bCs/>
          <w:position w:val="-1"/>
          <w:sz w:val="14"/>
          <w:szCs w:val="14"/>
        </w:rPr>
        <w:t>G T</w:t>
      </w:r>
      <w:r w:rsidRPr="003F4DF1">
        <w:rPr>
          <w:rFonts w:ascii="Tahoma" w:eastAsia="Times New Roman" w:hAnsi="Tahoma" w:cs="Tahoma"/>
          <w:bCs/>
          <w:spacing w:val="-3"/>
          <w:position w:val="-1"/>
          <w:sz w:val="14"/>
          <w:szCs w:val="14"/>
        </w:rPr>
        <w:t>H</w:t>
      </w:r>
      <w:r w:rsidRPr="003F4DF1">
        <w:rPr>
          <w:rFonts w:ascii="Tahoma" w:eastAsia="Times New Roman" w:hAnsi="Tahoma" w:cs="Tahoma"/>
          <w:bCs/>
          <w:spacing w:val="-1"/>
          <w:position w:val="-1"/>
          <w:sz w:val="14"/>
          <w:szCs w:val="14"/>
        </w:rPr>
        <w:t>A</w:t>
      </w:r>
      <w:r w:rsidRPr="003F4DF1">
        <w:rPr>
          <w:rFonts w:ascii="Tahoma" w:eastAsia="Times New Roman" w:hAnsi="Tahoma" w:cs="Tahoma"/>
          <w:bCs/>
          <w:spacing w:val="1"/>
          <w:position w:val="-1"/>
          <w:sz w:val="14"/>
          <w:szCs w:val="14"/>
        </w:rPr>
        <w:t>N</w:t>
      </w:r>
      <w:r w:rsidRPr="003F4DF1">
        <w:rPr>
          <w:rFonts w:ascii="Tahoma" w:eastAsia="Times New Roman" w:hAnsi="Tahoma" w:cs="Tahoma"/>
          <w:bCs/>
          <w:position w:val="-1"/>
          <w:sz w:val="14"/>
          <w:szCs w:val="14"/>
        </w:rPr>
        <w:t>H T</w:t>
      </w:r>
      <w:r w:rsidRPr="003F4DF1">
        <w:rPr>
          <w:rFonts w:ascii="Tahoma" w:eastAsia="Times New Roman" w:hAnsi="Tahoma" w:cs="Tahoma"/>
          <w:bCs/>
          <w:spacing w:val="-3"/>
          <w:position w:val="-1"/>
          <w:sz w:val="14"/>
          <w:szCs w:val="14"/>
        </w:rPr>
        <w:t>O</w:t>
      </w:r>
      <w:r w:rsidRPr="003F4DF1">
        <w:rPr>
          <w:rFonts w:ascii="Tahoma" w:eastAsia="Times New Roman" w:hAnsi="Tahoma" w:cs="Tahoma"/>
          <w:bCs/>
          <w:spacing w:val="1"/>
          <w:position w:val="-1"/>
          <w:sz w:val="14"/>
          <w:szCs w:val="14"/>
        </w:rPr>
        <w:t>Á</w:t>
      </w:r>
      <w:r w:rsidRPr="003F4DF1">
        <w:rPr>
          <w:rFonts w:ascii="Tahoma" w:eastAsia="Times New Roman" w:hAnsi="Tahoma" w:cs="Tahoma"/>
          <w:bCs/>
          <w:position w:val="-1"/>
          <w:sz w:val="14"/>
          <w:szCs w:val="14"/>
        </w:rPr>
        <w:t>N</w:t>
      </w:r>
      <w:r w:rsidRPr="003F4DF1">
        <w:rPr>
          <w:rFonts w:ascii="Tahoma" w:eastAsia="Times New Roman" w:hAnsi="Tahoma" w:cs="Tahoma"/>
          <w:bCs/>
          <w:spacing w:val="1"/>
          <w:position w:val="-1"/>
          <w:sz w:val="14"/>
          <w:szCs w:val="14"/>
        </w:rPr>
        <w:t xml:space="preserve"> </w:t>
      </w:r>
      <w:r w:rsidRPr="003F4DF1">
        <w:rPr>
          <w:rFonts w:ascii="Tahoma" w:eastAsia="Times New Roman" w:hAnsi="Tahoma" w:cs="Tahoma"/>
          <w:bCs/>
          <w:spacing w:val="-3"/>
          <w:position w:val="-1"/>
          <w:sz w:val="14"/>
          <w:szCs w:val="14"/>
        </w:rPr>
        <w:t>L</w:t>
      </w:r>
      <w:r w:rsidRPr="003F4DF1">
        <w:rPr>
          <w:rFonts w:ascii="Tahoma" w:eastAsia="Times New Roman" w:hAnsi="Tahoma" w:cs="Tahoma"/>
          <w:bCs/>
          <w:position w:val="-1"/>
          <w:sz w:val="14"/>
          <w:szCs w:val="14"/>
        </w:rPr>
        <w:t>Ư</w:t>
      </w:r>
      <w:r w:rsidRPr="003F4DF1">
        <w:rPr>
          <w:rFonts w:ascii="Tahoma" w:eastAsia="Times New Roman" w:hAnsi="Tahoma" w:cs="Tahoma"/>
          <w:bCs/>
          <w:spacing w:val="-3"/>
          <w:position w:val="-1"/>
          <w:sz w:val="14"/>
          <w:szCs w:val="14"/>
        </w:rPr>
        <w:t>Ơ</w:t>
      </w:r>
      <w:r w:rsidRPr="003F4DF1">
        <w:rPr>
          <w:rFonts w:ascii="Tahoma" w:eastAsia="Times New Roman" w:hAnsi="Tahoma" w:cs="Tahoma"/>
          <w:bCs/>
          <w:spacing w:val="1"/>
          <w:position w:val="-1"/>
          <w:sz w:val="14"/>
          <w:szCs w:val="14"/>
        </w:rPr>
        <w:t>N</w:t>
      </w:r>
      <w:r w:rsidRPr="003F4DF1">
        <w:rPr>
          <w:rFonts w:ascii="Tahoma" w:eastAsia="Times New Roman" w:hAnsi="Tahoma" w:cs="Tahoma"/>
          <w:bCs/>
          <w:position w:val="-1"/>
          <w:sz w:val="14"/>
          <w:szCs w:val="14"/>
        </w:rPr>
        <w:t>G</w:t>
      </w:r>
    </w:p>
    <w:tbl>
      <w:tblPr>
        <w:tblW w:w="0" w:type="auto"/>
        <w:tblInd w:w="-6" w:type="dxa"/>
        <w:tblLayout w:type="fixed"/>
        <w:tblCellMar>
          <w:left w:w="0" w:type="dxa"/>
          <w:right w:w="0" w:type="dxa"/>
        </w:tblCellMar>
        <w:tblLook w:val="01E0" w:firstRow="1" w:lastRow="1" w:firstColumn="1" w:lastColumn="1" w:noHBand="0" w:noVBand="0"/>
      </w:tblPr>
      <w:tblGrid>
        <w:gridCol w:w="426"/>
        <w:gridCol w:w="1842"/>
        <w:gridCol w:w="993"/>
        <w:gridCol w:w="1134"/>
        <w:gridCol w:w="1134"/>
        <w:gridCol w:w="708"/>
        <w:gridCol w:w="1560"/>
      </w:tblGrid>
      <w:tr w:rsidR="003F4DF1" w:rsidRPr="003F4DF1" w14:paraId="6CC11065" w14:textId="77777777" w:rsidTr="003F4DF1">
        <w:tc>
          <w:tcPr>
            <w:tcW w:w="426" w:type="dxa"/>
            <w:tcBorders>
              <w:top w:val="single" w:sz="5" w:space="0" w:color="000000"/>
              <w:left w:val="single" w:sz="5" w:space="0" w:color="000000"/>
              <w:bottom w:val="single" w:sz="5" w:space="0" w:color="000000"/>
              <w:right w:val="single" w:sz="5" w:space="0" w:color="000000"/>
            </w:tcBorders>
            <w:vAlign w:val="center"/>
          </w:tcPr>
          <w:p w14:paraId="4D0562F9"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pacing w:val="1"/>
                <w:sz w:val="14"/>
                <w:szCs w:val="14"/>
              </w:rPr>
              <w:t>S</w:t>
            </w:r>
            <w:r w:rsidRPr="003F4DF1">
              <w:rPr>
                <w:rFonts w:ascii="Tahoma" w:eastAsia="Times New Roman" w:hAnsi="Tahoma" w:cs="Tahoma"/>
                <w:bCs/>
                <w:sz w:val="14"/>
                <w:szCs w:val="14"/>
              </w:rPr>
              <w:t>TT</w:t>
            </w:r>
          </w:p>
        </w:tc>
        <w:tc>
          <w:tcPr>
            <w:tcW w:w="1842" w:type="dxa"/>
            <w:tcBorders>
              <w:top w:val="single" w:sz="5" w:space="0" w:color="000000"/>
              <w:left w:val="single" w:sz="5" w:space="0" w:color="000000"/>
              <w:bottom w:val="single" w:sz="5" w:space="0" w:color="000000"/>
              <w:right w:val="single" w:sz="5" w:space="0" w:color="000000"/>
            </w:tcBorders>
            <w:vAlign w:val="center"/>
          </w:tcPr>
          <w:p w14:paraId="62B2C186"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Họ t</w:t>
            </w:r>
            <w:r w:rsidRPr="003F4DF1">
              <w:rPr>
                <w:rFonts w:ascii="Tahoma" w:eastAsia="Times New Roman" w:hAnsi="Tahoma" w:cs="Tahoma"/>
                <w:bCs/>
                <w:spacing w:val="-1"/>
                <w:sz w:val="14"/>
                <w:szCs w:val="14"/>
              </w:rPr>
              <w:t>ê</w:t>
            </w:r>
            <w:r w:rsidRPr="003F4DF1">
              <w:rPr>
                <w:rFonts w:ascii="Tahoma" w:eastAsia="Times New Roman" w:hAnsi="Tahoma" w:cs="Tahoma"/>
                <w:bCs/>
                <w:sz w:val="14"/>
                <w:szCs w:val="14"/>
              </w:rPr>
              <w:t>n</w:t>
            </w:r>
          </w:p>
        </w:tc>
        <w:tc>
          <w:tcPr>
            <w:tcW w:w="993" w:type="dxa"/>
            <w:tcBorders>
              <w:top w:val="single" w:sz="5" w:space="0" w:color="000000"/>
              <w:left w:val="single" w:sz="5" w:space="0" w:color="000000"/>
              <w:bottom w:val="single" w:sz="5" w:space="0" w:color="000000"/>
              <w:right w:val="single" w:sz="5" w:space="0" w:color="000000"/>
            </w:tcBorders>
            <w:vAlign w:val="center"/>
          </w:tcPr>
          <w:p w14:paraId="4FA37A97" w14:textId="561B787C"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Lư</w:t>
            </w:r>
            <w:r w:rsidRPr="003F4DF1">
              <w:rPr>
                <w:rFonts w:ascii="Tahoma" w:eastAsia="Times New Roman" w:hAnsi="Tahoma" w:cs="Tahoma"/>
                <w:bCs/>
                <w:spacing w:val="-1"/>
                <w:sz w:val="14"/>
                <w:szCs w:val="14"/>
              </w:rPr>
              <w:t>ơ</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r>
              <w:rPr>
                <w:rFonts w:ascii="Tahoma" w:eastAsia="Times New Roman" w:hAnsi="Tahoma" w:cs="Tahoma"/>
                <w:bCs/>
                <w:sz w:val="14"/>
                <w:szCs w:val="14"/>
              </w:rPr>
              <w:t xml:space="preserve"> </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gày</w:t>
            </w:r>
          </w:p>
        </w:tc>
        <w:tc>
          <w:tcPr>
            <w:tcW w:w="1134" w:type="dxa"/>
            <w:tcBorders>
              <w:top w:val="single" w:sz="5" w:space="0" w:color="000000"/>
              <w:left w:val="single" w:sz="5" w:space="0" w:color="000000"/>
              <w:bottom w:val="single" w:sz="5" w:space="0" w:color="000000"/>
              <w:right w:val="single" w:sz="5" w:space="0" w:color="000000"/>
            </w:tcBorders>
            <w:vAlign w:val="center"/>
          </w:tcPr>
          <w:p w14:paraId="7B820417" w14:textId="07670430"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pacing w:val="1"/>
                <w:sz w:val="14"/>
                <w:szCs w:val="14"/>
              </w:rPr>
              <w:t>S</w:t>
            </w:r>
            <w:r w:rsidRPr="003F4DF1">
              <w:rPr>
                <w:rFonts w:ascii="Tahoma" w:eastAsia="Times New Roman" w:hAnsi="Tahoma" w:cs="Tahoma"/>
                <w:bCs/>
                <w:sz w:val="14"/>
                <w:szCs w:val="14"/>
              </w:rPr>
              <w:t xml:space="preserve">ố </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gày</w:t>
            </w:r>
            <w:r>
              <w:rPr>
                <w:rFonts w:ascii="Tahoma" w:eastAsia="Times New Roman" w:hAnsi="Tahoma" w:cs="Tahoma"/>
                <w:bCs/>
                <w:sz w:val="14"/>
                <w:szCs w:val="14"/>
              </w:rPr>
              <w:t xml:space="preserve"> </w:t>
            </w:r>
            <w:r w:rsidRPr="003F4DF1">
              <w:rPr>
                <w:rFonts w:ascii="Tahoma" w:eastAsia="Times New Roman" w:hAnsi="Tahoma" w:cs="Tahoma"/>
                <w:bCs/>
                <w:spacing w:val="-1"/>
                <w:sz w:val="14"/>
                <w:szCs w:val="14"/>
              </w:rPr>
              <w:t>c</w:t>
            </w:r>
            <w:r w:rsidRPr="003F4DF1">
              <w:rPr>
                <w:rFonts w:ascii="Tahoma" w:eastAsia="Times New Roman" w:hAnsi="Tahoma" w:cs="Tahoma"/>
                <w:bCs/>
                <w:sz w:val="14"/>
                <w:szCs w:val="14"/>
              </w:rPr>
              <w:t>ô</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p>
        </w:tc>
        <w:tc>
          <w:tcPr>
            <w:tcW w:w="1134" w:type="dxa"/>
            <w:tcBorders>
              <w:top w:val="single" w:sz="5" w:space="0" w:color="000000"/>
              <w:left w:val="single" w:sz="5" w:space="0" w:color="000000"/>
              <w:bottom w:val="single" w:sz="5" w:space="0" w:color="000000"/>
              <w:right w:val="single" w:sz="5" w:space="0" w:color="000000"/>
            </w:tcBorders>
            <w:vAlign w:val="center"/>
          </w:tcPr>
          <w:p w14:paraId="50422E07" w14:textId="088412D1"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Lư</w:t>
            </w:r>
            <w:r w:rsidRPr="003F4DF1">
              <w:rPr>
                <w:rFonts w:ascii="Tahoma" w:eastAsia="Times New Roman" w:hAnsi="Tahoma" w:cs="Tahoma"/>
                <w:bCs/>
                <w:spacing w:val="-1"/>
                <w:sz w:val="14"/>
                <w:szCs w:val="14"/>
              </w:rPr>
              <w:t>ơ</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r>
              <w:rPr>
                <w:rFonts w:ascii="Tahoma" w:eastAsia="Times New Roman" w:hAnsi="Tahoma" w:cs="Tahoma"/>
                <w:bCs/>
                <w:sz w:val="14"/>
                <w:szCs w:val="14"/>
              </w:rPr>
              <w:t xml:space="preserve"> </w:t>
            </w:r>
            <w:r w:rsidRPr="003F4DF1">
              <w:rPr>
                <w:rFonts w:ascii="Tahoma" w:eastAsia="Times New Roman" w:hAnsi="Tahoma" w:cs="Tahoma"/>
                <w:bCs/>
                <w:sz w:val="14"/>
                <w:szCs w:val="14"/>
              </w:rPr>
              <w:t>thá</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p>
        </w:tc>
        <w:tc>
          <w:tcPr>
            <w:tcW w:w="708" w:type="dxa"/>
            <w:tcBorders>
              <w:top w:val="single" w:sz="5" w:space="0" w:color="000000"/>
              <w:left w:val="single" w:sz="5" w:space="0" w:color="000000"/>
              <w:bottom w:val="single" w:sz="5" w:space="0" w:color="000000"/>
              <w:right w:val="single" w:sz="5" w:space="0" w:color="000000"/>
            </w:tcBorders>
            <w:vAlign w:val="center"/>
          </w:tcPr>
          <w:p w14:paraId="15EC9D5C"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Chức vụ</w:t>
            </w:r>
          </w:p>
        </w:tc>
        <w:tc>
          <w:tcPr>
            <w:tcW w:w="1560" w:type="dxa"/>
            <w:tcBorders>
              <w:top w:val="single" w:sz="5" w:space="0" w:color="000000"/>
              <w:left w:val="single" w:sz="5" w:space="0" w:color="000000"/>
              <w:bottom w:val="single" w:sz="5" w:space="0" w:color="000000"/>
              <w:right w:val="single" w:sz="5" w:space="0" w:color="000000"/>
            </w:tcBorders>
            <w:vAlign w:val="center"/>
          </w:tcPr>
          <w:p w14:paraId="315D8B98"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Phụ</w:t>
            </w:r>
            <w:r w:rsidRPr="003F4DF1">
              <w:rPr>
                <w:rFonts w:ascii="Tahoma" w:eastAsia="Times New Roman" w:hAnsi="Tahoma" w:cs="Tahoma"/>
                <w:bCs/>
                <w:spacing w:val="1"/>
                <w:sz w:val="14"/>
                <w:szCs w:val="14"/>
              </w:rPr>
              <w:t xml:space="preserve"> </w:t>
            </w:r>
            <w:r w:rsidRPr="003F4DF1">
              <w:rPr>
                <w:rFonts w:ascii="Tahoma" w:eastAsia="Times New Roman" w:hAnsi="Tahoma" w:cs="Tahoma"/>
                <w:bCs/>
                <w:spacing w:val="-1"/>
                <w:sz w:val="14"/>
                <w:szCs w:val="14"/>
              </w:rPr>
              <w:t>c</w:t>
            </w:r>
            <w:r w:rsidRPr="003F4DF1">
              <w:rPr>
                <w:rFonts w:ascii="Tahoma" w:eastAsia="Times New Roman" w:hAnsi="Tahoma" w:cs="Tahoma"/>
                <w:bCs/>
                <w:sz w:val="14"/>
                <w:szCs w:val="14"/>
              </w:rPr>
              <w:t xml:space="preserve">ấp </w:t>
            </w:r>
            <w:r w:rsidRPr="003F4DF1">
              <w:rPr>
                <w:rFonts w:ascii="Tahoma" w:eastAsia="Times New Roman" w:hAnsi="Tahoma" w:cs="Tahoma"/>
                <w:bCs/>
                <w:spacing w:val="-1"/>
                <w:sz w:val="14"/>
                <w:szCs w:val="14"/>
              </w:rPr>
              <w:t>c</w:t>
            </w:r>
            <w:r w:rsidRPr="003F4DF1">
              <w:rPr>
                <w:rFonts w:ascii="Tahoma" w:eastAsia="Times New Roman" w:hAnsi="Tahoma" w:cs="Tahoma"/>
                <w:bCs/>
                <w:spacing w:val="1"/>
                <w:sz w:val="14"/>
                <w:szCs w:val="14"/>
              </w:rPr>
              <w:t>h</w:t>
            </w:r>
            <w:r w:rsidRPr="003F4DF1">
              <w:rPr>
                <w:rFonts w:ascii="Tahoma" w:eastAsia="Times New Roman" w:hAnsi="Tahoma" w:cs="Tahoma"/>
                <w:bCs/>
                <w:sz w:val="14"/>
                <w:szCs w:val="14"/>
              </w:rPr>
              <w:t>ức</w:t>
            </w:r>
            <w:r w:rsidRPr="003F4DF1">
              <w:rPr>
                <w:rFonts w:ascii="Tahoma" w:eastAsia="Times New Roman" w:hAnsi="Tahoma" w:cs="Tahoma"/>
                <w:bCs/>
                <w:spacing w:val="-1"/>
                <w:sz w:val="14"/>
                <w:szCs w:val="14"/>
              </w:rPr>
              <w:t xml:space="preserve"> </w:t>
            </w:r>
            <w:r w:rsidRPr="003F4DF1">
              <w:rPr>
                <w:rFonts w:ascii="Tahoma" w:eastAsia="Times New Roman" w:hAnsi="Tahoma" w:cs="Tahoma"/>
                <w:bCs/>
                <w:sz w:val="14"/>
                <w:szCs w:val="14"/>
              </w:rPr>
              <w:t>vụ</w:t>
            </w:r>
          </w:p>
        </w:tc>
      </w:tr>
      <w:tr w:rsidR="003F4DF1" w:rsidRPr="003F4DF1" w14:paraId="5400BA44" w14:textId="77777777" w:rsidTr="003F4DF1">
        <w:tc>
          <w:tcPr>
            <w:tcW w:w="426" w:type="dxa"/>
            <w:tcBorders>
              <w:top w:val="single" w:sz="5" w:space="0" w:color="000000"/>
              <w:left w:val="single" w:sz="5" w:space="0" w:color="000000"/>
              <w:bottom w:val="single" w:sz="5" w:space="0" w:color="000000"/>
              <w:right w:val="single" w:sz="5" w:space="0" w:color="000000"/>
            </w:tcBorders>
          </w:tcPr>
          <w:p w14:paraId="459EEC26"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1</w:t>
            </w:r>
          </w:p>
        </w:tc>
        <w:tc>
          <w:tcPr>
            <w:tcW w:w="1842" w:type="dxa"/>
            <w:tcBorders>
              <w:top w:val="single" w:sz="5" w:space="0" w:color="000000"/>
              <w:left w:val="single" w:sz="5" w:space="0" w:color="000000"/>
              <w:bottom w:val="single" w:sz="5" w:space="0" w:color="000000"/>
              <w:right w:val="single" w:sz="5" w:space="0" w:color="000000"/>
            </w:tcBorders>
          </w:tcPr>
          <w:p w14:paraId="7CD65893"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C</w:t>
            </w:r>
            <w:r w:rsidRPr="003F4DF1">
              <w:rPr>
                <w:rFonts w:ascii="Tahoma" w:eastAsia="Times New Roman" w:hAnsi="Tahoma" w:cs="Tahoma"/>
                <w:bCs/>
                <w:spacing w:val="-1"/>
                <w:sz w:val="14"/>
                <w:szCs w:val="14"/>
              </w:rPr>
              <w:t>a</w:t>
            </w:r>
            <w:r w:rsidRPr="003F4DF1">
              <w:rPr>
                <w:rFonts w:ascii="Tahoma" w:eastAsia="Times New Roman" w:hAnsi="Tahoma" w:cs="Tahoma"/>
                <w:bCs/>
                <w:sz w:val="14"/>
                <w:szCs w:val="14"/>
              </w:rPr>
              <w:t>o V</w:t>
            </w:r>
            <w:r w:rsidRPr="003F4DF1">
              <w:rPr>
                <w:rFonts w:ascii="Tahoma" w:eastAsia="Times New Roman" w:hAnsi="Tahoma" w:cs="Tahoma"/>
                <w:bCs/>
                <w:spacing w:val="-1"/>
                <w:sz w:val="14"/>
                <w:szCs w:val="14"/>
              </w:rPr>
              <w:t>ă</w:t>
            </w:r>
            <w:r w:rsidRPr="003F4DF1">
              <w:rPr>
                <w:rFonts w:ascii="Tahoma" w:eastAsia="Times New Roman" w:hAnsi="Tahoma" w:cs="Tahoma"/>
                <w:bCs/>
                <w:sz w:val="14"/>
                <w:szCs w:val="14"/>
              </w:rPr>
              <w:t>n Cốt</w:t>
            </w:r>
          </w:p>
        </w:tc>
        <w:tc>
          <w:tcPr>
            <w:tcW w:w="993" w:type="dxa"/>
            <w:tcBorders>
              <w:top w:val="single" w:sz="5" w:space="0" w:color="000000"/>
              <w:left w:val="single" w:sz="5" w:space="0" w:color="000000"/>
              <w:bottom w:val="single" w:sz="5" w:space="0" w:color="000000"/>
              <w:right w:val="single" w:sz="5" w:space="0" w:color="000000"/>
            </w:tcBorders>
            <w:vAlign w:val="center"/>
          </w:tcPr>
          <w:p w14:paraId="4610F963" w14:textId="1C8AACBD"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50000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143C19B8"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26</w:t>
            </w:r>
          </w:p>
        </w:tc>
        <w:tc>
          <w:tcPr>
            <w:tcW w:w="1134" w:type="dxa"/>
            <w:tcBorders>
              <w:top w:val="single" w:sz="5" w:space="0" w:color="000000"/>
              <w:left w:val="single" w:sz="5" w:space="0" w:color="000000"/>
              <w:bottom w:val="single" w:sz="5" w:space="0" w:color="000000"/>
              <w:right w:val="single" w:sz="5" w:space="0" w:color="000000"/>
            </w:tcBorders>
            <w:vAlign w:val="center"/>
          </w:tcPr>
          <w:p w14:paraId="60B357A5"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5B3650CC"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GĐ</w:t>
            </w:r>
          </w:p>
        </w:tc>
        <w:tc>
          <w:tcPr>
            <w:tcW w:w="1560" w:type="dxa"/>
            <w:tcBorders>
              <w:top w:val="single" w:sz="5" w:space="0" w:color="000000"/>
              <w:left w:val="single" w:sz="5" w:space="0" w:color="000000"/>
              <w:bottom w:val="single" w:sz="5" w:space="0" w:color="000000"/>
              <w:right w:val="single" w:sz="5" w:space="0" w:color="000000"/>
            </w:tcBorders>
            <w:vAlign w:val="center"/>
          </w:tcPr>
          <w:p w14:paraId="4DC6859D" w14:textId="77777777" w:rsidR="003F4DF1" w:rsidRPr="003F4DF1" w:rsidRDefault="003F4DF1" w:rsidP="003F4DF1">
            <w:pPr>
              <w:spacing w:before="0" w:after="0"/>
              <w:ind w:left="57" w:right="57" w:firstLine="0"/>
              <w:jc w:val="left"/>
              <w:rPr>
                <w:rFonts w:ascii="Tahoma" w:hAnsi="Tahoma" w:cs="Tahoma"/>
                <w:bCs/>
                <w:sz w:val="14"/>
                <w:szCs w:val="14"/>
              </w:rPr>
            </w:pPr>
          </w:p>
        </w:tc>
      </w:tr>
      <w:tr w:rsidR="003F4DF1" w:rsidRPr="003F4DF1" w14:paraId="78142BA7" w14:textId="77777777" w:rsidTr="003F4DF1">
        <w:tc>
          <w:tcPr>
            <w:tcW w:w="426" w:type="dxa"/>
            <w:tcBorders>
              <w:top w:val="single" w:sz="5" w:space="0" w:color="000000"/>
              <w:left w:val="single" w:sz="5" w:space="0" w:color="000000"/>
              <w:bottom w:val="single" w:sz="5" w:space="0" w:color="000000"/>
              <w:right w:val="single" w:sz="5" w:space="0" w:color="000000"/>
            </w:tcBorders>
          </w:tcPr>
          <w:p w14:paraId="3AF6A190"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w:t>
            </w:r>
          </w:p>
        </w:tc>
        <w:tc>
          <w:tcPr>
            <w:tcW w:w="1842" w:type="dxa"/>
            <w:tcBorders>
              <w:top w:val="single" w:sz="5" w:space="0" w:color="000000"/>
              <w:left w:val="single" w:sz="5" w:space="0" w:color="000000"/>
              <w:bottom w:val="single" w:sz="5" w:space="0" w:color="000000"/>
              <w:right w:val="single" w:sz="5" w:space="0" w:color="000000"/>
            </w:tcBorders>
          </w:tcPr>
          <w:p w14:paraId="22A0E981"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Bùi Thị B</w:t>
            </w:r>
            <w:r w:rsidRPr="003F4DF1">
              <w:rPr>
                <w:rFonts w:ascii="Tahoma" w:eastAsia="Times New Roman" w:hAnsi="Tahoma" w:cs="Tahoma"/>
                <w:bCs/>
                <w:spacing w:val="-1"/>
                <w:sz w:val="14"/>
                <w:szCs w:val="14"/>
              </w:rPr>
              <w:t>é</w:t>
            </w:r>
            <w:r w:rsidRPr="003F4DF1">
              <w:rPr>
                <w:rFonts w:ascii="Tahoma" w:eastAsia="Times New Roman" w:hAnsi="Tahoma" w:cs="Tahoma"/>
                <w:bCs/>
                <w:sz w:val="14"/>
                <w:szCs w:val="14"/>
              </w:rPr>
              <w:t>o</w:t>
            </w:r>
          </w:p>
        </w:tc>
        <w:tc>
          <w:tcPr>
            <w:tcW w:w="993" w:type="dxa"/>
            <w:tcBorders>
              <w:top w:val="single" w:sz="5" w:space="0" w:color="000000"/>
              <w:left w:val="single" w:sz="5" w:space="0" w:color="000000"/>
              <w:bottom w:val="single" w:sz="5" w:space="0" w:color="000000"/>
              <w:right w:val="single" w:sz="5" w:space="0" w:color="000000"/>
            </w:tcBorders>
            <w:vAlign w:val="center"/>
          </w:tcPr>
          <w:p w14:paraId="122ACBB0" w14:textId="0F117D7E"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45000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0ED4DFE7"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23</w:t>
            </w:r>
          </w:p>
        </w:tc>
        <w:tc>
          <w:tcPr>
            <w:tcW w:w="1134" w:type="dxa"/>
            <w:tcBorders>
              <w:top w:val="single" w:sz="5" w:space="0" w:color="000000"/>
              <w:left w:val="single" w:sz="5" w:space="0" w:color="000000"/>
              <w:bottom w:val="single" w:sz="5" w:space="0" w:color="000000"/>
              <w:right w:val="single" w:sz="5" w:space="0" w:color="000000"/>
            </w:tcBorders>
            <w:vAlign w:val="center"/>
          </w:tcPr>
          <w:p w14:paraId="179E66E7"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32DE786C"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pacing w:val="1"/>
                <w:sz w:val="14"/>
                <w:szCs w:val="14"/>
              </w:rPr>
              <w:t>P</w:t>
            </w:r>
            <w:r w:rsidRPr="003F4DF1">
              <w:rPr>
                <w:rFonts w:ascii="Tahoma" w:eastAsia="Times New Roman" w:hAnsi="Tahoma" w:cs="Tahoma"/>
                <w:bCs/>
                <w:sz w:val="14"/>
                <w:szCs w:val="14"/>
              </w:rPr>
              <w:t>GĐ</w:t>
            </w:r>
          </w:p>
        </w:tc>
        <w:tc>
          <w:tcPr>
            <w:tcW w:w="1560" w:type="dxa"/>
            <w:tcBorders>
              <w:top w:val="single" w:sz="5" w:space="0" w:color="000000"/>
              <w:left w:val="single" w:sz="5" w:space="0" w:color="000000"/>
              <w:bottom w:val="single" w:sz="5" w:space="0" w:color="000000"/>
              <w:right w:val="single" w:sz="5" w:space="0" w:color="000000"/>
            </w:tcBorders>
            <w:vAlign w:val="center"/>
          </w:tcPr>
          <w:p w14:paraId="1BBE8C2C" w14:textId="77777777" w:rsidR="003F4DF1" w:rsidRPr="003F4DF1" w:rsidRDefault="003F4DF1" w:rsidP="003F4DF1">
            <w:pPr>
              <w:spacing w:before="0" w:after="0"/>
              <w:ind w:left="57" w:right="57" w:firstLine="0"/>
              <w:jc w:val="left"/>
              <w:rPr>
                <w:rFonts w:ascii="Tahoma" w:hAnsi="Tahoma" w:cs="Tahoma"/>
                <w:bCs/>
                <w:sz w:val="14"/>
                <w:szCs w:val="14"/>
              </w:rPr>
            </w:pPr>
          </w:p>
        </w:tc>
      </w:tr>
      <w:tr w:rsidR="003F4DF1" w:rsidRPr="003F4DF1" w14:paraId="4087CA7E" w14:textId="77777777" w:rsidTr="003F4DF1">
        <w:tc>
          <w:tcPr>
            <w:tcW w:w="426" w:type="dxa"/>
            <w:tcBorders>
              <w:top w:val="single" w:sz="5" w:space="0" w:color="000000"/>
              <w:left w:val="single" w:sz="5" w:space="0" w:color="000000"/>
              <w:bottom w:val="single" w:sz="5" w:space="0" w:color="000000"/>
              <w:right w:val="single" w:sz="5" w:space="0" w:color="000000"/>
            </w:tcBorders>
          </w:tcPr>
          <w:p w14:paraId="38DBA44C"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3</w:t>
            </w:r>
          </w:p>
        </w:tc>
        <w:tc>
          <w:tcPr>
            <w:tcW w:w="1842" w:type="dxa"/>
            <w:tcBorders>
              <w:top w:val="single" w:sz="5" w:space="0" w:color="000000"/>
              <w:left w:val="single" w:sz="5" w:space="0" w:color="000000"/>
              <w:bottom w:val="single" w:sz="5" w:space="0" w:color="000000"/>
              <w:right w:val="single" w:sz="5" w:space="0" w:color="000000"/>
            </w:tcBorders>
          </w:tcPr>
          <w:p w14:paraId="5D3AD08C"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 xml:space="preserve">Đỗ </w:t>
            </w:r>
            <w:r w:rsidRPr="003F4DF1">
              <w:rPr>
                <w:rFonts w:ascii="Tahoma" w:eastAsia="Times New Roman" w:hAnsi="Tahoma" w:cs="Tahoma"/>
                <w:bCs/>
                <w:spacing w:val="-1"/>
                <w:sz w:val="14"/>
                <w:szCs w:val="14"/>
              </w:rPr>
              <w:t>Vă</w:t>
            </w:r>
            <w:r w:rsidRPr="003F4DF1">
              <w:rPr>
                <w:rFonts w:ascii="Tahoma" w:eastAsia="Times New Roman" w:hAnsi="Tahoma" w:cs="Tahoma"/>
                <w:bCs/>
                <w:sz w:val="14"/>
                <w:szCs w:val="14"/>
              </w:rPr>
              <w:t>n Đ</w:t>
            </w:r>
            <w:r w:rsidRPr="003F4DF1">
              <w:rPr>
                <w:rFonts w:ascii="Tahoma" w:eastAsia="Times New Roman" w:hAnsi="Tahoma" w:cs="Tahoma"/>
                <w:bCs/>
                <w:spacing w:val="-1"/>
                <w:sz w:val="14"/>
                <w:szCs w:val="14"/>
              </w:rPr>
              <w:t>ậ</w:t>
            </w:r>
            <w:r w:rsidRPr="003F4DF1">
              <w:rPr>
                <w:rFonts w:ascii="Tahoma" w:eastAsia="Times New Roman" w:hAnsi="Tahoma" w:cs="Tahoma"/>
                <w:bCs/>
                <w:sz w:val="14"/>
                <w:szCs w:val="14"/>
              </w:rPr>
              <w:t>u</w:t>
            </w:r>
          </w:p>
        </w:tc>
        <w:tc>
          <w:tcPr>
            <w:tcW w:w="993" w:type="dxa"/>
            <w:tcBorders>
              <w:top w:val="single" w:sz="5" w:space="0" w:color="000000"/>
              <w:left w:val="single" w:sz="5" w:space="0" w:color="000000"/>
              <w:bottom w:val="single" w:sz="5" w:space="0" w:color="000000"/>
              <w:right w:val="single" w:sz="5" w:space="0" w:color="000000"/>
            </w:tcBorders>
            <w:vAlign w:val="center"/>
          </w:tcPr>
          <w:p w14:paraId="345F7C01" w14:textId="2D081268"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40000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4E24F07A"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25</w:t>
            </w:r>
          </w:p>
        </w:tc>
        <w:tc>
          <w:tcPr>
            <w:tcW w:w="1134" w:type="dxa"/>
            <w:tcBorders>
              <w:top w:val="single" w:sz="5" w:space="0" w:color="000000"/>
              <w:left w:val="single" w:sz="5" w:space="0" w:color="000000"/>
              <w:bottom w:val="single" w:sz="5" w:space="0" w:color="000000"/>
              <w:right w:val="single" w:sz="5" w:space="0" w:color="000000"/>
            </w:tcBorders>
            <w:vAlign w:val="center"/>
          </w:tcPr>
          <w:p w14:paraId="7A2A6869"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47F47A28"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pacing w:val="1"/>
                <w:sz w:val="14"/>
                <w:szCs w:val="14"/>
              </w:rPr>
              <w:t>P</w:t>
            </w:r>
            <w:r w:rsidRPr="003F4DF1">
              <w:rPr>
                <w:rFonts w:ascii="Tahoma" w:eastAsia="Times New Roman" w:hAnsi="Tahoma" w:cs="Tahoma"/>
                <w:bCs/>
                <w:sz w:val="14"/>
                <w:szCs w:val="14"/>
              </w:rPr>
              <w:t>GĐ</w:t>
            </w:r>
          </w:p>
        </w:tc>
        <w:tc>
          <w:tcPr>
            <w:tcW w:w="1560" w:type="dxa"/>
            <w:tcBorders>
              <w:top w:val="single" w:sz="5" w:space="0" w:color="000000"/>
              <w:left w:val="single" w:sz="5" w:space="0" w:color="000000"/>
              <w:bottom w:val="single" w:sz="5" w:space="0" w:color="000000"/>
              <w:right w:val="single" w:sz="5" w:space="0" w:color="000000"/>
            </w:tcBorders>
            <w:vAlign w:val="center"/>
          </w:tcPr>
          <w:p w14:paraId="08FF2DAC" w14:textId="77777777" w:rsidR="003F4DF1" w:rsidRPr="003F4DF1" w:rsidRDefault="003F4DF1" w:rsidP="003F4DF1">
            <w:pPr>
              <w:spacing w:before="0" w:after="0"/>
              <w:ind w:left="57" w:right="57" w:firstLine="0"/>
              <w:jc w:val="left"/>
              <w:rPr>
                <w:rFonts w:ascii="Tahoma" w:hAnsi="Tahoma" w:cs="Tahoma"/>
                <w:bCs/>
                <w:sz w:val="14"/>
                <w:szCs w:val="14"/>
              </w:rPr>
            </w:pPr>
          </w:p>
        </w:tc>
      </w:tr>
      <w:tr w:rsidR="003F4DF1" w:rsidRPr="003F4DF1" w14:paraId="6C40FBDE" w14:textId="77777777" w:rsidTr="003F4DF1">
        <w:tc>
          <w:tcPr>
            <w:tcW w:w="426" w:type="dxa"/>
            <w:tcBorders>
              <w:top w:val="single" w:sz="5" w:space="0" w:color="000000"/>
              <w:left w:val="single" w:sz="5" w:space="0" w:color="000000"/>
              <w:bottom w:val="single" w:sz="5" w:space="0" w:color="000000"/>
              <w:right w:val="single" w:sz="5" w:space="0" w:color="000000"/>
            </w:tcBorders>
          </w:tcPr>
          <w:p w14:paraId="347027A7"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w:t>
            </w:r>
          </w:p>
        </w:tc>
        <w:tc>
          <w:tcPr>
            <w:tcW w:w="1842" w:type="dxa"/>
            <w:tcBorders>
              <w:top w:val="single" w:sz="5" w:space="0" w:color="000000"/>
              <w:left w:val="single" w:sz="5" w:space="0" w:color="000000"/>
              <w:bottom w:val="single" w:sz="5" w:space="0" w:color="000000"/>
              <w:right w:val="single" w:sz="5" w:space="0" w:color="000000"/>
            </w:tcBorders>
          </w:tcPr>
          <w:p w14:paraId="4DAE1060"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Nguy</w:t>
            </w:r>
            <w:r w:rsidRPr="003F4DF1">
              <w:rPr>
                <w:rFonts w:ascii="Tahoma" w:eastAsia="Times New Roman" w:hAnsi="Tahoma" w:cs="Tahoma"/>
                <w:bCs/>
                <w:spacing w:val="-1"/>
                <w:sz w:val="14"/>
                <w:szCs w:val="14"/>
              </w:rPr>
              <w:t>ễ</w:t>
            </w:r>
            <w:r w:rsidRPr="003F4DF1">
              <w:rPr>
                <w:rFonts w:ascii="Tahoma" w:eastAsia="Times New Roman" w:hAnsi="Tahoma" w:cs="Tahoma"/>
                <w:bCs/>
                <w:sz w:val="14"/>
                <w:szCs w:val="14"/>
              </w:rPr>
              <w:t>n V</w:t>
            </w:r>
            <w:r w:rsidRPr="003F4DF1">
              <w:rPr>
                <w:rFonts w:ascii="Tahoma" w:eastAsia="Times New Roman" w:hAnsi="Tahoma" w:cs="Tahoma"/>
                <w:bCs/>
                <w:spacing w:val="-1"/>
                <w:sz w:val="14"/>
                <w:szCs w:val="14"/>
              </w:rPr>
              <w:t>ă</w:t>
            </w:r>
            <w:r w:rsidRPr="003F4DF1">
              <w:rPr>
                <w:rFonts w:ascii="Tahoma" w:eastAsia="Times New Roman" w:hAnsi="Tahoma" w:cs="Tahoma"/>
                <w:bCs/>
                <w:sz w:val="14"/>
                <w:szCs w:val="14"/>
              </w:rPr>
              <w:t>n C</w:t>
            </w:r>
            <w:r w:rsidRPr="003F4DF1">
              <w:rPr>
                <w:rFonts w:ascii="Tahoma" w:eastAsia="Times New Roman" w:hAnsi="Tahoma" w:cs="Tahoma"/>
                <w:bCs/>
                <w:spacing w:val="-1"/>
                <w:sz w:val="14"/>
                <w:szCs w:val="14"/>
              </w:rPr>
              <w:t>a</w:t>
            </w:r>
            <w:r w:rsidRPr="003F4DF1">
              <w:rPr>
                <w:rFonts w:ascii="Tahoma" w:eastAsia="Times New Roman" w:hAnsi="Tahoma" w:cs="Tahoma"/>
                <w:bCs/>
                <w:sz w:val="14"/>
                <w:szCs w:val="14"/>
              </w:rPr>
              <w:t>m</w:t>
            </w:r>
          </w:p>
        </w:tc>
        <w:tc>
          <w:tcPr>
            <w:tcW w:w="993" w:type="dxa"/>
            <w:tcBorders>
              <w:top w:val="single" w:sz="5" w:space="0" w:color="000000"/>
              <w:left w:val="single" w:sz="5" w:space="0" w:color="000000"/>
              <w:bottom w:val="single" w:sz="5" w:space="0" w:color="000000"/>
              <w:right w:val="single" w:sz="5" w:space="0" w:color="000000"/>
            </w:tcBorders>
            <w:vAlign w:val="center"/>
          </w:tcPr>
          <w:p w14:paraId="29B7237E" w14:textId="29B6EC23"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37000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71D972D6"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26</w:t>
            </w:r>
          </w:p>
        </w:tc>
        <w:tc>
          <w:tcPr>
            <w:tcW w:w="1134" w:type="dxa"/>
            <w:tcBorders>
              <w:top w:val="single" w:sz="5" w:space="0" w:color="000000"/>
              <w:left w:val="single" w:sz="5" w:space="0" w:color="000000"/>
              <w:bottom w:val="single" w:sz="5" w:space="0" w:color="000000"/>
              <w:right w:val="single" w:sz="5" w:space="0" w:color="000000"/>
            </w:tcBorders>
            <w:vAlign w:val="center"/>
          </w:tcPr>
          <w:p w14:paraId="3E176252"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2223B0E4"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TP</w:t>
            </w:r>
          </w:p>
        </w:tc>
        <w:tc>
          <w:tcPr>
            <w:tcW w:w="1560" w:type="dxa"/>
            <w:tcBorders>
              <w:top w:val="single" w:sz="5" w:space="0" w:color="000000"/>
              <w:left w:val="single" w:sz="5" w:space="0" w:color="000000"/>
              <w:bottom w:val="single" w:sz="5" w:space="0" w:color="000000"/>
              <w:right w:val="single" w:sz="5" w:space="0" w:color="000000"/>
            </w:tcBorders>
            <w:vAlign w:val="center"/>
          </w:tcPr>
          <w:p w14:paraId="4E45F125" w14:textId="77777777" w:rsidR="003F4DF1" w:rsidRPr="003F4DF1" w:rsidRDefault="003F4DF1" w:rsidP="003F4DF1">
            <w:pPr>
              <w:spacing w:before="0" w:after="0"/>
              <w:ind w:left="57" w:right="57" w:firstLine="0"/>
              <w:jc w:val="left"/>
              <w:rPr>
                <w:rFonts w:ascii="Tahoma" w:hAnsi="Tahoma" w:cs="Tahoma"/>
                <w:bCs/>
                <w:sz w:val="14"/>
                <w:szCs w:val="14"/>
              </w:rPr>
            </w:pPr>
          </w:p>
        </w:tc>
      </w:tr>
      <w:tr w:rsidR="003F4DF1" w:rsidRPr="003F4DF1" w14:paraId="66F72A01" w14:textId="77777777" w:rsidTr="003F4DF1">
        <w:tc>
          <w:tcPr>
            <w:tcW w:w="426" w:type="dxa"/>
            <w:tcBorders>
              <w:top w:val="single" w:sz="5" w:space="0" w:color="000000"/>
              <w:left w:val="single" w:sz="5" w:space="0" w:color="000000"/>
              <w:bottom w:val="single" w:sz="5" w:space="0" w:color="000000"/>
              <w:right w:val="single" w:sz="5" w:space="0" w:color="000000"/>
            </w:tcBorders>
          </w:tcPr>
          <w:p w14:paraId="140B7547"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5</w:t>
            </w:r>
          </w:p>
        </w:tc>
        <w:tc>
          <w:tcPr>
            <w:tcW w:w="1842" w:type="dxa"/>
            <w:tcBorders>
              <w:top w:val="single" w:sz="5" w:space="0" w:color="000000"/>
              <w:left w:val="single" w:sz="5" w:space="0" w:color="000000"/>
              <w:bottom w:val="single" w:sz="5" w:space="0" w:color="000000"/>
              <w:right w:val="single" w:sz="5" w:space="0" w:color="000000"/>
            </w:tcBorders>
          </w:tcPr>
          <w:p w14:paraId="169EE190"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B</w:t>
            </w:r>
            <w:r w:rsidRPr="003F4DF1">
              <w:rPr>
                <w:rFonts w:ascii="Tahoma" w:eastAsia="Times New Roman" w:hAnsi="Tahoma" w:cs="Tahoma"/>
                <w:bCs/>
                <w:spacing w:val="-1"/>
                <w:sz w:val="14"/>
                <w:szCs w:val="14"/>
              </w:rPr>
              <w:t>ạc</w:t>
            </w:r>
            <w:r w:rsidRPr="003F4DF1">
              <w:rPr>
                <w:rFonts w:ascii="Tahoma" w:eastAsia="Times New Roman" w:hAnsi="Tahoma" w:cs="Tahoma"/>
                <w:bCs/>
                <w:sz w:val="14"/>
                <w:szCs w:val="14"/>
              </w:rPr>
              <w:t>h Thị T</w:t>
            </w:r>
            <w:r w:rsidRPr="003F4DF1">
              <w:rPr>
                <w:rFonts w:ascii="Tahoma" w:eastAsia="Times New Roman" w:hAnsi="Tahoma" w:cs="Tahoma"/>
                <w:bCs/>
                <w:spacing w:val="-1"/>
                <w:sz w:val="14"/>
                <w:szCs w:val="14"/>
              </w:rPr>
              <w:t>ạ</w:t>
            </w:r>
            <w:r w:rsidRPr="003F4DF1">
              <w:rPr>
                <w:rFonts w:ascii="Tahoma" w:eastAsia="Times New Roman" w:hAnsi="Tahoma" w:cs="Tahoma"/>
                <w:bCs/>
                <w:sz w:val="14"/>
                <w:szCs w:val="14"/>
              </w:rPr>
              <w:t>ng</w:t>
            </w:r>
          </w:p>
        </w:tc>
        <w:tc>
          <w:tcPr>
            <w:tcW w:w="993" w:type="dxa"/>
            <w:tcBorders>
              <w:top w:val="single" w:sz="5" w:space="0" w:color="000000"/>
              <w:left w:val="single" w:sz="5" w:space="0" w:color="000000"/>
              <w:bottom w:val="single" w:sz="5" w:space="0" w:color="000000"/>
              <w:right w:val="single" w:sz="5" w:space="0" w:color="000000"/>
            </w:tcBorders>
            <w:vAlign w:val="center"/>
          </w:tcPr>
          <w:p w14:paraId="684010B3" w14:textId="698DB1B6"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45000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7CCD967D"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22</w:t>
            </w:r>
          </w:p>
        </w:tc>
        <w:tc>
          <w:tcPr>
            <w:tcW w:w="1134" w:type="dxa"/>
            <w:tcBorders>
              <w:top w:val="single" w:sz="5" w:space="0" w:color="000000"/>
              <w:left w:val="single" w:sz="5" w:space="0" w:color="000000"/>
              <w:bottom w:val="single" w:sz="5" w:space="0" w:color="000000"/>
              <w:right w:val="single" w:sz="5" w:space="0" w:color="000000"/>
            </w:tcBorders>
            <w:vAlign w:val="center"/>
          </w:tcPr>
          <w:p w14:paraId="76133616"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5A0EF3C9"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NV</w:t>
            </w:r>
          </w:p>
        </w:tc>
        <w:tc>
          <w:tcPr>
            <w:tcW w:w="1560" w:type="dxa"/>
            <w:tcBorders>
              <w:top w:val="single" w:sz="5" w:space="0" w:color="000000"/>
              <w:left w:val="single" w:sz="5" w:space="0" w:color="000000"/>
              <w:bottom w:val="single" w:sz="5" w:space="0" w:color="000000"/>
              <w:right w:val="single" w:sz="5" w:space="0" w:color="000000"/>
            </w:tcBorders>
            <w:vAlign w:val="center"/>
          </w:tcPr>
          <w:p w14:paraId="0AAB415C" w14:textId="77777777" w:rsidR="003F4DF1" w:rsidRPr="003F4DF1" w:rsidRDefault="003F4DF1" w:rsidP="003F4DF1">
            <w:pPr>
              <w:spacing w:before="0" w:after="0"/>
              <w:ind w:left="57" w:right="57" w:firstLine="0"/>
              <w:jc w:val="left"/>
              <w:rPr>
                <w:rFonts w:ascii="Tahoma" w:hAnsi="Tahoma" w:cs="Tahoma"/>
                <w:bCs/>
                <w:sz w:val="14"/>
                <w:szCs w:val="14"/>
              </w:rPr>
            </w:pPr>
          </w:p>
        </w:tc>
      </w:tr>
      <w:tr w:rsidR="003F4DF1" w:rsidRPr="003F4DF1" w14:paraId="6C90665D" w14:textId="77777777" w:rsidTr="003F4DF1">
        <w:tc>
          <w:tcPr>
            <w:tcW w:w="426" w:type="dxa"/>
            <w:tcBorders>
              <w:top w:val="single" w:sz="5" w:space="0" w:color="000000"/>
              <w:left w:val="single" w:sz="5" w:space="0" w:color="000000"/>
              <w:bottom w:val="single" w:sz="5" w:space="0" w:color="000000"/>
              <w:right w:val="single" w:sz="5" w:space="0" w:color="000000"/>
            </w:tcBorders>
          </w:tcPr>
          <w:p w14:paraId="3313626C"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6</w:t>
            </w:r>
          </w:p>
        </w:tc>
        <w:tc>
          <w:tcPr>
            <w:tcW w:w="1842" w:type="dxa"/>
            <w:tcBorders>
              <w:top w:val="single" w:sz="5" w:space="0" w:color="000000"/>
              <w:left w:val="single" w:sz="5" w:space="0" w:color="000000"/>
              <w:bottom w:val="single" w:sz="5" w:space="0" w:color="000000"/>
              <w:right w:val="single" w:sz="5" w:space="0" w:color="000000"/>
            </w:tcBorders>
          </w:tcPr>
          <w:p w14:paraId="09B39EF5"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T</w:t>
            </w:r>
            <w:r w:rsidRPr="003F4DF1">
              <w:rPr>
                <w:rFonts w:ascii="Tahoma" w:eastAsia="Times New Roman" w:hAnsi="Tahoma" w:cs="Tahoma"/>
                <w:bCs/>
                <w:spacing w:val="-1"/>
                <w:sz w:val="14"/>
                <w:szCs w:val="14"/>
              </w:rPr>
              <w:t>r</w:t>
            </w:r>
            <w:r w:rsidRPr="003F4DF1">
              <w:rPr>
                <w:rFonts w:ascii="Tahoma" w:eastAsia="Times New Roman" w:hAnsi="Tahoma" w:cs="Tahoma"/>
                <w:bCs/>
                <w:sz w:val="14"/>
                <w:szCs w:val="14"/>
              </w:rPr>
              <w:t xml:space="preserve">ương </w:t>
            </w:r>
            <w:r w:rsidRPr="003F4DF1">
              <w:rPr>
                <w:rFonts w:ascii="Tahoma" w:eastAsia="Times New Roman" w:hAnsi="Tahoma" w:cs="Tahoma"/>
                <w:bCs/>
                <w:spacing w:val="-1"/>
                <w:sz w:val="14"/>
                <w:szCs w:val="14"/>
              </w:rPr>
              <w:t>Vă</w:t>
            </w:r>
            <w:r w:rsidRPr="003F4DF1">
              <w:rPr>
                <w:rFonts w:ascii="Tahoma" w:eastAsia="Times New Roman" w:hAnsi="Tahoma" w:cs="Tahoma"/>
                <w:bCs/>
                <w:sz w:val="14"/>
                <w:szCs w:val="14"/>
              </w:rPr>
              <w:t xml:space="preserve">n </w:t>
            </w:r>
            <w:r w:rsidRPr="003F4DF1">
              <w:rPr>
                <w:rFonts w:ascii="Tahoma" w:eastAsia="Times New Roman" w:hAnsi="Tahoma" w:cs="Tahoma"/>
                <w:bCs/>
                <w:spacing w:val="1"/>
                <w:sz w:val="14"/>
                <w:szCs w:val="14"/>
              </w:rPr>
              <w:t>S</w:t>
            </w:r>
            <w:r w:rsidRPr="003F4DF1">
              <w:rPr>
                <w:rFonts w:ascii="Tahoma" w:eastAsia="Times New Roman" w:hAnsi="Tahoma" w:cs="Tahoma"/>
                <w:bCs/>
                <w:sz w:val="14"/>
                <w:szCs w:val="14"/>
              </w:rPr>
              <w:t>ình</w:t>
            </w:r>
          </w:p>
        </w:tc>
        <w:tc>
          <w:tcPr>
            <w:tcW w:w="993" w:type="dxa"/>
            <w:tcBorders>
              <w:top w:val="single" w:sz="5" w:space="0" w:color="000000"/>
              <w:left w:val="single" w:sz="5" w:space="0" w:color="000000"/>
              <w:bottom w:val="single" w:sz="5" w:space="0" w:color="000000"/>
              <w:right w:val="single" w:sz="5" w:space="0" w:color="000000"/>
            </w:tcBorders>
            <w:vAlign w:val="center"/>
          </w:tcPr>
          <w:p w14:paraId="4AE5C8B0" w14:textId="7BE77964"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40000</w:t>
            </w:r>
          </w:p>
        </w:tc>
        <w:tc>
          <w:tcPr>
            <w:tcW w:w="1134" w:type="dxa"/>
            <w:tcBorders>
              <w:top w:val="single" w:sz="5" w:space="0" w:color="000000"/>
              <w:left w:val="single" w:sz="5" w:space="0" w:color="000000"/>
              <w:bottom w:val="single" w:sz="5" w:space="0" w:color="000000"/>
              <w:right w:val="single" w:sz="5" w:space="0" w:color="000000"/>
            </w:tcBorders>
            <w:vAlign w:val="center"/>
          </w:tcPr>
          <w:p w14:paraId="6C50DDCE"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20</w:t>
            </w:r>
          </w:p>
        </w:tc>
        <w:tc>
          <w:tcPr>
            <w:tcW w:w="1134" w:type="dxa"/>
            <w:tcBorders>
              <w:top w:val="single" w:sz="5" w:space="0" w:color="000000"/>
              <w:left w:val="single" w:sz="5" w:space="0" w:color="000000"/>
              <w:bottom w:val="single" w:sz="5" w:space="0" w:color="000000"/>
              <w:right w:val="single" w:sz="5" w:space="0" w:color="000000"/>
            </w:tcBorders>
            <w:vAlign w:val="center"/>
          </w:tcPr>
          <w:p w14:paraId="755A07D1"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19EAD0FE"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NV</w:t>
            </w:r>
          </w:p>
        </w:tc>
        <w:tc>
          <w:tcPr>
            <w:tcW w:w="1560" w:type="dxa"/>
            <w:tcBorders>
              <w:top w:val="single" w:sz="5" w:space="0" w:color="000000"/>
              <w:left w:val="single" w:sz="5" w:space="0" w:color="000000"/>
              <w:bottom w:val="single" w:sz="5" w:space="0" w:color="000000"/>
              <w:right w:val="single" w:sz="5" w:space="0" w:color="000000"/>
            </w:tcBorders>
            <w:vAlign w:val="center"/>
          </w:tcPr>
          <w:p w14:paraId="606061AF" w14:textId="77777777" w:rsidR="003F4DF1" w:rsidRPr="003F4DF1" w:rsidRDefault="003F4DF1" w:rsidP="003F4DF1">
            <w:pPr>
              <w:spacing w:before="0" w:after="0"/>
              <w:ind w:left="57" w:right="57" w:firstLine="0"/>
              <w:jc w:val="left"/>
              <w:rPr>
                <w:rFonts w:ascii="Tahoma" w:hAnsi="Tahoma" w:cs="Tahoma"/>
                <w:bCs/>
                <w:sz w:val="14"/>
                <w:szCs w:val="14"/>
              </w:rPr>
            </w:pPr>
          </w:p>
        </w:tc>
      </w:tr>
      <w:tr w:rsidR="003F4DF1" w:rsidRPr="003F4DF1" w14:paraId="694ECCE9" w14:textId="77777777" w:rsidTr="003F4DF1">
        <w:tc>
          <w:tcPr>
            <w:tcW w:w="426" w:type="dxa"/>
            <w:tcBorders>
              <w:top w:val="single" w:sz="5" w:space="0" w:color="000000"/>
              <w:left w:val="single" w:sz="5" w:space="0" w:color="000000"/>
              <w:bottom w:val="single" w:sz="5" w:space="0" w:color="000000"/>
              <w:right w:val="single" w:sz="5" w:space="0" w:color="000000"/>
            </w:tcBorders>
          </w:tcPr>
          <w:p w14:paraId="7AB3FE49"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842" w:type="dxa"/>
            <w:tcBorders>
              <w:top w:val="single" w:sz="5" w:space="0" w:color="000000"/>
              <w:left w:val="single" w:sz="5" w:space="0" w:color="000000"/>
              <w:bottom w:val="single" w:sz="5" w:space="0" w:color="000000"/>
              <w:right w:val="single" w:sz="5" w:space="0" w:color="000000"/>
            </w:tcBorders>
          </w:tcPr>
          <w:p w14:paraId="662F2423"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r w:rsidRPr="003F4DF1">
              <w:rPr>
                <w:rFonts w:ascii="Tahoma" w:eastAsia="Times New Roman" w:hAnsi="Tahoma" w:cs="Tahoma"/>
                <w:bCs/>
                <w:sz w:val="14"/>
                <w:szCs w:val="14"/>
              </w:rPr>
              <w:t>Tổ</w:t>
            </w:r>
            <w:r w:rsidRPr="003F4DF1">
              <w:rPr>
                <w:rFonts w:ascii="Tahoma" w:eastAsia="Times New Roman" w:hAnsi="Tahoma" w:cs="Tahoma"/>
                <w:bCs/>
                <w:spacing w:val="1"/>
                <w:sz w:val="14"/>
                <w:szCs w:val="14"/>
              </w:rPr>
              <w:t>n</w:t>
            </w:r>
            <w:r w:rsidRPr="003F4DF1">
              <w:rPr>
                <w:rFonts w:ascii="Tahoma" w:eastAsia="Times New Roman" w:hAnsi="Tahoma" w:cs="Tahoma"/>
                <w:bCs/>
                <w:sz w:val="14"/>
                <w:szCs w:val="14"/>
              </w:rPr>
              <w:t>g</w:t>
            </w:r>
          </w:p>
        </w:tc>
        <w:tc>
          <w:tcPr>
            <w:tcW w:w="993" w:type="dxa"/>
            <w:tcBorders>
              <w:top w:val="single" w:sz="5" w:space="0" w:color="000000"/>
              <w:left w:val="single" w:sz="5" w:space="0" w:color="000000"/>
              <w:bottom w:val="single" w:sz="5" w:space="0" w:color="000000"/>
              <w:right w:val="single" w:sz="5" w:space="0" w:color="000000"/>
            </w:tcBorders>
            <w:vAlign w:val="center"/>
          </w:tcPr>
          <w:p w14:paraId="398A4907"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0920641E"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3AAD8CD2"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2F00176D"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318F80D9" w14:textId="77777777" w:rsidR="003F4DF1" w:rsidRPr="003F4DF1" w:rsidRDefault="003F4DF1" w:rsidP="003F4DF1">
            <w:pPr>
              <w:spacing w:before="0" w:after="0"/>
              <w:ind w:left="57" w:right="57" w:firstLine="0"/>
              <w:jc w:val="left"/>
              <w:rPr>
                <w:rFonts w:ascii="Tahoma" w:hAnsi="Tahoma" w:cs="Tahoma"/>
                <w:bCs/>
                <w:sz w:val="14"/>
                <w:szCs w:val="14"/>
              </w:rPr>
            </w:pPr>
          </w:p>
        </w:tc>
      </w:tr>
      <w:tr w:rsidR="003F4DF1" w:rsidRPr="003F4DF1" w14:paraId="52979A67" w14:textId="77777777" w:rsidTr="003F4DF1">
        <w:tc>
          <w:tcPr>
            <w:tcW w:w="426" w:type="dxa"/>
            <w:tcBorders>
              <w:top w:val="single" w:sz="5" w:space="0" w:color="000000"/>
              <w:left w:val="single" w:sz="5" w:space="0" w:color="000000"/>
              <w:bottom w:val="single" w:sz="5" w:space="0" w:color="000000"/>
              <w:right w:val="single" w:sz="5" w:space="0" w:color="000000"/>
            </w:tcBorders>
          </w:tcPr>
          <w:p w14:paraId="0F17FCCF"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842" w:type="dxa"/>
            <w:tcBorders>
              <w:top w:val="single" w:sz="5" w:space="0" w:color="000000"/>
              <w:left w:val="single" w:sz="5" w:space="0" w:color="000000"/>
              <w:bottom w:val="single" w:sz="5" w:space="0" w:color="000000"/>
              <w:right w:val="single" w:sz="5" w:space="0" w:color="000000"/>
            </w:tcBorders>
          </w:tcPr>
          <w:p w14:paraId="264A55D6"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r w:rsidRPr="003F4DF1">
              <w:rPr>
                <w:rFonts w:ascii="Tahoma" w:eastAsia="Times New Roman" w:hAnsi="Tahoma" w:cs="Tahoma"/>
                <w:bCs/>
                <w:sz w:val="14"/>
                <w:szCs w:val="14"/>
              </w:rPr>
              <w:t>Lương tháng cao nhất</w:t>
            </w:r>
          </w:p>
        </w:tc>
        <w:tc>
          <w:tcPr>
            <w:tcW w:w="993" w:type="dxa"/>
            <w:tcBorders>
              <w:top w:val="single" w:sz="5" w:space="0" w:color="000000"/>
              <w:left w:val="single" w:sz="5" w:space="0" w:color="000000"/>
              <w:bottom w:val="single" w:sz="5" w:space="0" w:color="000000"/>
              <w:right w:val="single" w:sz="5" w:space="0" w:color="000000"/>
            </w:tcBorders>
            <w:vAlign w:val="center"/>
          </w:tcPr>
          <w:p w14:paraId="0CCBB4E8"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7DE7EAAA"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4522796A"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5698A283"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389F4E9C" w14:textId="77777777" w:rsidR="003F4DF1" w:rsidRPr="003F4DF1" w:rsidRDefault="003F4DF1" w:rsidP="003F4DF1">
            <w:pPr>
              <w:spacing w:before="0" w:after="0"/>
              <w:ind w:left="57" w:right="57" w:firstLine="0"/>
              <w:jc w:val="left"/>
              <w:rPr>
                <w:rFonts w:ascii="Tahoma" w:hAnsi="Tahoma" w:cs="Tahoma"/>
                <w:bCs/>
                <w:sz w:val="14"/>
                <w:szCs w:val="14"/>
              </w:rPr>
            </w:pPr>
          </w:p>
        </w:tc>
      </w:tr>
      <w:tr w:rsidR="003F4DF1" w:rsidRPr="003F4DF1" w14:paraId="6BBF8BFE" w14:textId="77777777" w:rsidTr="003F4DF1">
        <w:tc>
          <w:tcPr>
            <w:tcW w:w="426" w:type="dxa"/>
            <w:tcBorders>
              <w:top w:val="single" w:sz="5" w:space="0" w:color="000000"/>
              <w:left w:val="single" w:sz="5" w:space="0" w:color="000000"/>
              <w:bottom w:val="single" w:sz="5" w:space="0" w:color="000000"/>
              <w:right w:val="single" w:sz="5" w:space="0" w:color="000000"/>
            </w:tcBorders>
          </w:tcPr>
          <w:p w14:paraId="1D0B3231"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842" w:type="dxa"/>
            <w:tcBorders>
              <w:top w:val="single" w:sz="5" w:space="0" w:color="000000"/>
              <w:left w:val="single" w:sz="5" w:space="0" w:color="000000"/>
              <w:bottom w:val="single" w:sz="5" w:space="0" w:color="000000"/>
              <w:right w:val="single" w:sz="5" w:space="0" w:color="000000"/>
            </w:tcBorders>
          </w:tcPr>
          <w:p w14:paraId="5191544C"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r w:rsidRPr="003F4DF1">
              <w:rPr>
                <w:rFonts w:ascii="Tahoma" w:eastAsia="Times New Roman" w:hAnsi="Tahoma" w:cs="Tahoma"/>
                <w:bCs/>
                <w:sz w:val="14"/>
                <w:szCs w:val="14"/>
              </w:rPr>
              <w:t>Lương tháng thấp nhất</w:t>
            </w:r>
          </w:p>
        </w:tc>
        <w:tc>
          <w:tcPr>
            <w:tcW w:w="993" w:type="dxa"/>
            <w:tcBorders>
              <w:top w:val="single" w:sz="5" w:space="0" w:color="000000"/>
              <w:left w:val="single" w:sz="5" w:space="0" w:color="000000"/>
              <w:bottom w:val="single" w:sz="5" w:space="0" w:color="000000"/>
              <w:right w:val="single" w:sz="5" w:space="0" w:color="000000"/>
            </w:tcBorders>
            <w:vAlign w:val="center"/>
          </w:tcPr>
          <w:p w14:paraId="4F5BC0EC"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0E050B5C"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729171EE"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50CCA96D" w14:textId="77777777" w:rsidR="003F4DF1" w:rsidRPr="003F4DF1" w:rsidRDefault="003F4DF1" w:rsidP="003F4DF1">
            <w:pPr>
              <w:spacing w:before="0" w:after="0"/>
              <w:ind w:left="57" w:right="57" w:firstLine="0"/>
              <w:jc w:val="left"/>
              <w:rPr>
                <w:rFonts w:ascii="Tahoma" w:eastAsia="Times New Roman" w:hAnsi="Tahoma" w:cs="Tahoma"/>
                <w:bCs/>
                <w:sz w:val="14"/>
                <w:szCs w:val="14"/>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568C9F13" w14:textId="77777777" w:rsidR="003F4DF1" w:rsidRPr="003F4DF1" w:rsidRDefault="003F4DF1" w:rsidP="003F4DF1">
            <w:pPr>
              <w:spacing w:before="0" w:after="0"/>
              <w:ind w:left="57" w:right="57" w:firstLine="0"/>
              <w:jc w:val="left"/>
              <w:rPr>
                <w:rFonts w:ascii="Tahoma" w:hAnsi="Tahoma" w:cs="Tahoma"/>
                <w:bCs/>
                <w:sz w:val="14"/>
                <w:szCs w:val="14"/>
              </w:rPr>
            </w:pPr>
          </w:p>
        </w:tc>
      </w:tr>
      <w:tr w:rsidR="003F4DF1" w:rsidRPr="003F4DF1" w14:paraId="6CB85AE5" w14:textId="77777777" w:rsidTr="003F4DF1">
        <w:tc>
          <w:tcPr>
            <w:tcW w:w="426" w:type="dxa"/>
            <w:tcBorders>
              <w:top w:val="single" w:sz="5" w:space="0" w:color="000000"/>
              <w:left w:val="single" w:sz="5" w:space="0" w:color="000000"/>
              <w:bottom w:val="single" w:sz="5" w:space="0" w:color="000000"/>
              <w:right w:val="single" w:sz="5" w:space="0" w:color="000000"/>
            </w:tcBorders>
          </w:tcPr>
          <w:p w14:paraId="2E6A8549" w14:textId="77777777" w:rsidR="003F4DF1" w:rsidRPr="003F4DF1" w:rsidRDefault="003F4DF1" w:rsidP="003F4DF1">
            <w:pPr>
              <w:spacing w:before="0" w:after="0"/>
              <w:ind w:left="57" w:right="57" w:firstLine="0"/>
              <w:jc w:val="left"/>
              <w:rPr>
                <w:rFonts w:ascii="Tahoma" w:hAnsi="Tahoma" w:cs="Tahoma"/>
                <w:bCs/>
                <w:sz w:val="14"/>
                <w:szCs w:val="14"/>
              </w:rPr>
            </w:pPr>
          </w:p>
        </w:tc>
        <w:tc>
          <w:tcPr>
            <w:tcW w:w="1842" w:type="dxa"/>
            <w:tcBorders>
              <w:top w:val="single" w:sz="5" w:space="0" w:color="000000"/>
              <w:left w:val="single" w:sz="5" w:space="0" w:color="000000"/>
              <w:bottom w:val="single" w:sz="5" w:space="0" w:color="000000"/>
              <w:right w:val="single" w:sz="5" w:space="0" w:color="000000"/>
            </w:tcBorders>
          </w:tcPr>
          <w:p w14:paraId="47881EA8" w14:textId="77777777" w:rsidR="003F4DF1" w:rsidRPr="003F4DF1" w:rsidRDefault="003F4DF1" w:rsidP="003F4DF1">
            <w:pPr>
              <w:spacing w:before="0" w:after="0"/>
              <w:ind w:left="57" w:right="57" w:firstLine="0"/>
              <w:jc w:val="left"/>
              <w:rPr>
                <w:rFonts w:ascii="Tahoma" w:hAnsi="Tahoma" w:cs="Tahoma"/>
                <w:bCs/>
                <w:sz w:val="14"/>
                <w:szCs w:val="14"/>
              </w:rPr>
            </w:pPr>
            <w:r w:rsidRPr="003F4DF1">
              <w:rPr>
                <w:rFonts w:ascii="Tahoma" w:eastAsia="Times New Roman" w:hAnsi="Tahoma" w:cs="Tahoma"/>
                <w:bCs/>
                <w:sz w:val="14"/>
                <w:szCs w:val="14"/>
              </w:rPr>
              <w:t>Lương tháng trung bình</w:t>
            </w:r>
          </w:p>
        </w:tc>
        <w:tc>
          <w:tcPr>
            <w:tcW w:w="993" w:type="dxa"/>
            <w:tcBorders>
              <w:top w:val="single" w:sz="5" w:space="0" w:color="000000"/>
              <w:left w:val="single" w:sz="5" w:space="0" w:color="000000"/>
              <w:bottom w:val="single" w:sz="5" w:space="0" w:color="000000"/>
              <w:right w:val="single" w:sz="5" w:space="0" w:color="000000"/>
            </w:tcBorders>
          </w:tcPr>
          <w:p w14:paraId="4C0CE467" w14:textId="77777777" w:rsidR="003F4DF1" w:rsidRPr="003F4DF1" w:rsidRDefault="003F4DF1" w:rsidP="003F4DF1">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25A3274D" w14:textId="77777777" w:rsidR="003F4DF1" w:rsidRPr="003F4DF1" w:rsidRDefault="003F4DF1" w:rsidP="003F4DF1">
            <w:pPr>
              <w:spacing w:before="0" w:after="0"/>
              <w:ind w:left="57" w:right="57" w:firstLine="0"/>
              <w:jc w:val="left"/>
              <w:rPr>
                <w:rFonts w:ascii="Tahoma"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7F276D51" w14:textId="77777777" w:rsidR="003F4DF1" w:rsidRPr="003F4DF1" w:rsidRDefault="003F4DF1" w:rsidP="003F4DF1">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2699AD0B" w14:textId="77777777" w:rsidR="003F4DF1" w:rsidRPr="003F4DF1" w:rsidRDefault="003F4DF1" w:rsidP="003F4DF1">
            <w:pPr>
              <w:spacing w:before="0" w:after="0"/>
              <w:ind w:left="57" w:right="57" w:firstLine="0"/>
              <w:jc w:val="left"/>
              <w:rPr>
                <w:rFonts w:ascii="Tahoma" w:hAnsi="Tahoma" w:cs="Tahoma"/>
                <w:bCs/>
                <w:sz w:val="14"/>
                <w:szCs w:val="14"/>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70905922" w14:textId="77777777" w:rsidR="003F4DF1" w:rsidRPr="003F4DF1" w:rsidRDefault="003F4DF1" w:rsidP="003F4DF1">
            <w:pPr>
              <w:spacing w:before="0" w:after="0"/>
              <w:ind w:left="57" w:right="57" w:firstLine="0"/>
              <w:jc w:val="left"/>
              <w:rPr>
                <w:rFonts w:ascii="Tahoma" w:hAnsi="Tahoma" w:cs="Tahoma"/>
                <w:bCs/>
                <w:sz w:val="14"/>
                <w:szCs w:val="14"/>
              </w:rPr>
            </w:pPr>
          </w:p>
        </w:tc>
      </w:tr>
    </w:tbl>
    <w:p w14:paraId="46E17251" w14:textId="77777777" w:rsidR="003F4DF1" w:rsidRDefault="003F4DF1" w:rsidP="003F4DF1">
      <w:pPr>
        <w:ind w:firstLine="0"/>
      </w:pPr>
    </w:p>
    <w:sectPr w:rsidR="003F4DF1"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4B"/>
    <w:rsid w:val="00371156"/>
    <w:rsid w:val="003F4DF1"/>
    <w:rsid w:val="00602D64"/>
    <w:rsid w:val="0098124B"/>
    <w:rsid w:val="00B7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B6B5"/>
  <w15:chartTrackingRefBased/>
  <w15:docId w15:val="{87FE4407-B448-4DC9-A937-B630BDEC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24B"/>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98124B"/>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24B"/>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98124B"/>
    <w:pPr>
      <w:tabs>
        <w:tab w:val="center" w:pos="4680"/>
        <w:tab w:val="right" w:pos="9360"/>
      </w:tabs>
      <w:spacing w:before="0" w:after="0"/>
    </w:pPr>
  </w:style>
  <w:style w:type="character" w:customStyle="1" w:styleId="HeaderChar">
    <w:name w:val="Header Char"/>
    <w:basedOn w:val="DefaultParagraphFont"/>
    <w:link w:val="Header"/>
    <w:uiPriority w:val="99"/>
    <w:rsid w:val="0098124B"/>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3</cp:revision>
  <dcterms:created xsi:type="dcterms:W3CDTF">2020-07-29T03:21:00Z</dcterms:created>
  <dcterms:modified xsi:type="dcterms:W3CDTF">2020-08-08T03:38:00Z</dcterms:modified>
</cp:coreProperties>
</file>